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B50" w:rsidRDefault="00344B50" w:rsidP="00EE4889">
      <w:pPr>
        <w:tabs>
          <w:tab w:val="left" w:pos="1080"/>
        </w:tabs>
        <w:spacing w:after="0" w:line="240" w:lineRule="auto"/>
        <w:ind w:left="1080"/>
        <w:jc w:val="both"/>
        <w:rPr>
          <w:rFonts w:ascii="Arial" w:eastAsia="Calibri" w:hAnsi="Arial" w:cs="Arial"/>
          <w:b/>
          <w:color w:val="284780"/>
          <w:sz w:val="40"/>
          <w:szCs w:val="40"/>
        </w:rPr>
      </w:pPr>
      <w:r w:rsidRPr="00EE4889">
        <w:rPr>
          <w:rFonts w:ascii="Arial" w:eastAsia="Calibri" w:hAnsi="Arial" w:cs="Arial"/>
          <w:b/>
          <w:color w:val="284780"/>
          <w:sz w:val="40"/>
          <w:szCs w:val="40"/>
        </w:rPr>
        <w:t>Flächeninhalt von Dreiecken</w:t>
      </w:r>
    </w:p>
    <w:p w:rsidR="00EE4889" w:rsidRDefault="00EE4889" w:rsidP="00EE4889">
      <w:pPr>
        <w:tabs>
          <w:tab w:val="left" w:pos="1080"/>
        </w:tabs>
        <w:spacing w:after="0" w:line="240" w:lineRule="auto"/>
        <w:ind w:left="1080"/>
        <w:jc w:val="both"/>
        <w:rPr>
          <w:rFonts w:ascii="Arial" w:eastAsia="Calibri" w:hAnsi="Arial" w:cs="Arial"/>
          <w:b/>
          <w:color w:val="284780"/>
          <w:sz w:val="24"/>
          <w:szCs w:val="24"/>
        </w:rPr>
      </w:pPr>
    </w:p>
    <w:p w:rsidR="00EE4889" w:rsidRPr="008F4489" w:rsidRDefault="00EE4889" w:rsidP="00EE4889">
      <w:pPr>
        <w:tabs>
          <w:tab w:val="left" w:pos="1080"/>
        </w:tabs>
        <w:spacing w:after="0" w:line="240" w:lineRule="auto"/>
        <w:ind w:left="1080"/>
        <w:jc w:val="both"/>
        <w:rPr>
          <w:rFonts w:ascii="Arial" w:eastAsia="Calibri" w:hAnsi="Arial" w:cs="Arial"/>
          <w:b/>
          <w:color w:val="284780"/>
          <w:sz w:val="24"/>
          <w:szCs w:val="24"/>
        </w:rPr>
      </w:pPr>
      <w:r>
        <w:rPr>
          <w:rFonts w:ascii="Arial" w:eastAsia="Calibri" w:hAnsi="Arial" w:cs="Arial"/>
          <w:b/>
          <w:color w:val="284780"/>
          <w:sz w:val="24"/>
          <w:szCs w:val="24"/>
        </w:rPr>
        <w:t>Übungen</w:t>
      </w:r>
    </w:p>
    <w:p w:rsidR="00EE4889" w:rsidRDefault="00EE4889" w:rsidP="00EE4889">
      <w:pPr>
        <w:tabs>
          <w:tab w:val="left" w:pos="1080"/>
          <w:tab w:val="left" w:pos="1488"/>
        </w:tabs>
        <w:spacing w:after="0" w:line="240" w:lineRule="auto"/>
        <w:ind w:left="1080"/>
        <w:jc w:val="both"/>
        <w:rPr>
          <w:rFonts w:ascii="Arial" w:eastAsia="Calibri" w:hAnsi="Arial" w:cs="Arial"/>
          <w:color w:val="284780"/>
        </w:rPr>
      </w:pPr>
      <w:r>
        <w:rPr>
          <w:rFonts w:ascii="Arial" w:eastAsia="Calibri" w:hAnsi="Arial" w:cs="Arial"/>
          <w:color w:val="284780"/>
        </w:rPr>
        <w:tab/>
      </w:r>
    </w:p>
    <w:p w:rsidR="00EE4889" w:rsidRPr="00EE4889" w:rsidRDefault="00EE4889" w:rsidP="00EE4889">
      <w:pPr>
        <w:tabs>
          <w:tab w:val="left" w:pos="1080"/>
        </w:tabs>
        <w:spacing w:after="0" w:line="240" w:lineRule="auto"/>
        <w:ind w:left="1080"/>
        <w:jc w:val="both"/>
        <w:rPr>
          <w:rFonts w:ascii="Arial" w:eastAsia="Calibri" w:hAnsi="Arial" w:cs="Arial"/>
          <w:b/>
          <w:color w:val="284780"/>
          <w:sz w:val="40"/>
          <w:szCs w:val="40"/>
        </w:rPr>
      </w:pPr>
      <w:r w:rsidRPr="00EE4889">
        <w:rPr>
          <w:rFonts w:ascii="Arial" w:eastAsia="Calibri" w:hAnsi="Arial" w:cs="Arial"/>
          <w:color w:val="284780"/>
        </w:rPr>
        <w:t xml:space="preserve">Antje </w:t>
      </w:r>
      <w:proofErr w:type="spellStart"/>
      <w:r w:rsidRPr="00EE4889">
        <w:rPr>
          <w:rFonts w:ascii="Arial" w:eastAsia="Calibri" w:hAnsi="Arial" w:cs="Arial"/>
          <w:color w:val="284780"/>
        </w:rPr>
        <w:t>Schönich</w:t>
      </w:r>
      <w:proofErr w:type="spellEnd"/>
    </w:p>
    <w:p w:rsidR="00344B50" w:rsidRPr="00344B50" w:rsidRDefault="00344B50" w:rsidP="00344B50">
      <w:pPr>
        <w:spacing w:after="0" w:line="240" w:lineRule="auto"/>
        <w:jc w:val="both"/>
        <w:rPr>
          <w:rFonts w:ascii="Arial" w:eastAsia="Times New Roman" w:hAnsi="Arial" w:cs="Times New Roman"/>
          <w:lang w:eastAsia="fr-FR"/>
        </w:rPr>
      </w:pPr>
    </w:p>
    <w:p w:rsidR="00344B50" w:rsidRPr="00344B50" w:rsidRDefault="00344B50" w:rsidP="00344B50">
      <w:pPr>
        <w:spacing w:after="0" w:line="240" w:lineRule="auto"/>
        <w:jc w:val="both"/>
        <w:rPr>
          <w:rFonts w:ascii="Arial" w:eastAsia="Times New Roman" w:hAnsi="Arial" w:cs="Times New Roman"/>
          <w:lang w:eastAsia="fr-FR"/>
        </w:rPr>
      </w:pPr>
    </w:p>
    <w:p w:rsidR="00344B50" w:rsidRPr="00344B50" w:rsidRDefault="00344B50" w:rsidP="00344B50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fr-FR"/>
        </w:rPr>
      </w:pPr>
    </w:p>
    <w:tbl>
      <w:tblPr>
        <w:tblW w:w="9639" w:type="dxa"/>
        <w:tblBorders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828"/>
        <w:gridCol w:w="5811"/>
      </w:tblGrid>
      <w:tr w:rsidR="00344B50" w:rsidRPr="00344B50" w:rsidTr="009978B0">
        <w:tc>
          <w:tcPr>
            <w:tcW w:w="3828" w:type="dxa"/>
          </w:tcPr>
          <w:p w:rsidR="00344B50" w:rsidRPr="00344B50" w:rsidRDefault="00344B50" w:rsidP="00344B50">
            <w:pPr>
              <w:spacing w:after="0" w:line="240" w:lineRule="auto"/>
              <w:rPr>
                <w:rFonts w:ascii="Arial" w:eastAsia="Times New Roman" w:hAnsi="Arial" w:cs="Times New Roman"/>
                <w:lang w:val="en-GB" w:eastAsia="fr-FR"/>
              </w:rPr>
            </w:pPr>
            <w:proofErr w:type="spellStart"/>
            <w:r w:rsidRPr="00344B50">
              <w:rPr>
                <w:rFonts w:ascii="Arial" w:eastAsia="Times New Roman" w:hAnsi="Arial" w:cs="Times New Roman"/>
                <w:lang w:val="en-GB" w:eastAsia="fr-FR"/>
              </w:rPr>
              <w:t>Thema</w:t>
            </w:r>
            <w:proofErr w:type="spellEnd"/>
          </w:p>
        </w:tc>
        <w:tc>
          <w:tcPr>
            <w:tcW w:w="5811" w:type="dxa"/>
          </w:tcPr>
          <w:p w:rsidR="00344B50" w:rsidRPr="00344B50" w:rsidRDefault="00344B50" w:rsidP="00344B50">
            <w:pPr>
              <w:spacing w:after="0" w:line="240" w:lineRule="auto"/>
              <w:rPr>
                <w:rFonts w:ascii="Arial" w:eastAsia="Times New Roman" w:hAnsi="Arial" w:cs="Times New Roman"/>
                <w:lang w:eastAsia="fr-FR"/>
              </w:rPr>
            </w:pPr>
            <w:r w:rsidRPr="00344B50">
              <w:rPr>
                <w:rFonts w:ascii="Arial" w:eastAsia="Times New Roman" w:hAnsi="Arial" w:cs="Times New Roman"/>
                <w:lang w:eastAsia="fr-FR"/>
              </w:rPr>
              <w:t>Übungen zur Flächeninhaltsberechnung von Dreiecken</w:t>
            </w:r>
          </w:p>
        </w:tc>
      </w:tr>
      <w:tr w:rsidR="00344B50" w:rsidRPr="00344B50" w:rsidTr="009978B0">
        <w:tc>
          <w:tcPr>
            <w:tcW w:w="3828" w:type="dxa"/>
          </w:tcPr>
          <w:p w:rsidR="00344B50" w:rsidRPr="00344B50" w:rsidRDefault="00344B50" w:rsidP="00344B50">
            <w:pPr>
              <w:spacing w:after="0" w:line="240" w:lineRule="auto"/>
              <w:rPr>
                <w:rFonts w:ascii="Arial" w:eastAsia="Times New Roman" w:hAnsi="Arial" w:cs="Times New Roman"/>
                <w:lang w:val="en-GB" w:eastAsia="fr-FR"/>
              </w:rPr>
            </w:pPr>
            <w:proofErr w:type="spellStart"/>
            <w:r w:rsidRPr="00344B50">
              <w:rPr>
                <w:rFonts w:ascii="Arial" w:eastAsia="Times New Roman" w:hAnsi="Arial" w:cs="Times New Roman"/>
                <w:lang w:val="en-GB" w:eastAsia="fr-FR"/>
              </w:rPr>
              <w:t>Stoffzusammenhang</w:t>
            </w:r>
            <w:proofErr w:type="spellEnd"/>
          </w:p>
        </w:tc>
        <w:tc>
          <w:tcPr>
            <w:tcW w:w="5811" w:type="dxa"/>
          </w:tcPr>
          <w:p w:rsidR="00344B50" w:rsidRPr="00344B50" w:rsidRDefault="00344B50" w:rsidP="00344B50">
            <w:pPr>
              <w:spacing w:after="0" w:line="240" w:lineRule="auto"/>
              <w:rPr>
                <w:rFonts w:ascii="Arial" w:eastAsia="Times New Roman" w:hAnsi="Arial" w:cs="Times New Roman"/>
                <w:lang w:val="en-GB" w:eastAsia="fr-FR"/>
              </w:rPr>
            </w:pPr>
            <w:proofErr w:type="spellStart"/>
            <w:r w:rsidRPr="00344B50">
              <w:rPr>
                <w:rFonts w:ascii="Arial" w:eastAsia="Times New Roman" w:hAnsi="Arial" w:cs="Times New Roman"/>
                <w:lang w:val="en-GB" w:eastAsia="fr-FR"/>
              </w:rPr>
              <w:t>Flächeninhalt</w:t>
            </w:r>
            <w:proofErr w:type="spellEnd"/>
            <w:r w:rsidRPr="00344B50">
              <w:rPr>
                <w:rFonts w:ascii="Arial" w:eastAsia="Times New Roman" w:hAnsi="Arial" w:cs="Times New Roman"/>
                <w:lang w:val="en-GB" w:eastAsia="fr-FR"/>
              </w:rPr>
              <w:t xml:space="preserve"> von </w:t>
            </w:r>
            <w:proofErr w:type="spellStart"/>
            <w:r w:rsidRPr="00344B50">
              <w:rPr>
                <w:rFonts w:ascii="Arial" w:eastAsia="Times New Roman" w:hAnsi="Arial" w:cs="Times New Roman"/>
                <w:lang w:val="en-GB" w:eastAsia="fr-FR"/>
              </w:rPr>
              <w:t>Dreiecken</w:t>
            </w:r>
            <w:proofErr w:type="spellEnd"/>
          </w:p>
        </w:tc>
      </w:tr>
      <w:tr w:rsidR="00344B50" w:rsidRPr="00344B50" w:rsidTr="009978B0">
        <w:tc>
          <w:tcPr>
            <w:tcW w:w="3828" w:type="dxa"/>
          </w:tcPr>
          <w:p w:rsidR="00344B50" w:rsidRPr="00344B50" w:rsidRDefault="00344B50" w:rsidP="00344B50">
            <w:pPr>
              <w:spacing w:after="0" w:line="240" w:lineRule="auto"/>
              <w:rPr>
                <w:rFonts w:ascii="Arial" w:eastAsia="Times New Roman" w:hAnsi="Arial" w:cs="Times New Roman"/>
                <w:lang w:val="en-GB" w:eastAsia="fr-FR"/>
              </w:rPr>
            </w:pPr>
            <w:proofErr w:type="spellStart"/>
            <w:r w:rsidRPr="00344B50">
              <w:rPr>
                <w:rFonts w:ascii="Arial" w:eastAsia="Times New Roman" w:hAnsi="Arial" w:cs="Times New Roman"/>
                <w:lang w:val="en-GB" w:eastAsia="fr-FR"/>
              </w:rPr>
              <w:t>Jahrgangsstufe</w:t>
            </w:r>
            <w:proofErr w:type="spellEnd"/>
          </w:p>
        </w:tc>
        <w:tc>
          <w:tcPr>
            <w:tcW w:w="5811" w:type="dxa"/>
          </w:tcPr>
          <w:p w:rsidR="00344B50" w:rsidRPr="00344B50" w:rsidRDefault="00344B50" w:rsidP="00344B50">
            <w:pPr>
              <w:spacing w:after="0" w:line="240" w:lineRule="auto"/>
              <w:rPr>
                <w:rFonts w:ascii="Arial" w:eastAsia="Times New Roman" w:hAnsi="Arial" w:cs="Times New Roman"/>
                <w:lang w:val="en-GB" w:eastAsia="fr-FR"/>
              </w:rPr>
            </w:pPr>
            <w:r w:rsidRPr="00344B50">
              <w:rPr>
                <w:rFonts w:ascii="Arial" w:eastAsia="Times New Roman" w:hAnsi="Arial" w:cs="Times New Roman"/>
                <w:lang w:val="en-GB" w:eastAsia="fr-FR"/>
              </w:rPr>
              <w:t>6</w:t>
            </w:r>
          </w:p>
        </w:tc>
      </w:tr>
      <w:tr w:rsidR="00344B50" w:rsidRPr="00344B50" w:rsidTr="009978B0">
        <w:tc>
          <w:tcPr>
            <w:tcW w:w="3828" w:type="dxa"/>
          </w:tcPr>
          <w:p w:rsidR="00344B50" w:rsidRPr="00344B50" w:rsidRDefault="00344B50" w:rsidP="00344B50">
            <w:pPr>
              <w:spacing w:after="0" w:line="240" w:lineRule="auto"/>
              <w:rPr>
                <w:rFonts w:ascii="Arial" w:eastAsia="Times New Roman" w:hAnsi="Arial" w:cs="Times New Roman"/>
                <w:lang w:val="en-GB" w:eastAsia="fr-FR"/>
              </w:rPr>
            </w:pPr>
            <w:proofErr w:type="spellStart"/>
            <w:r w:rsidRPr="00344B50">
              <w:rPr>
                <w:rFonts w:ascii="Arial" w:eastAsia="Times New Roman" w:hAnsi="Arial" w:cs="Times New Roman"/>
                <w:lang w:val="en-GB" w:eastAsia="fr-FR"/>
              </w:rPr>
              <w:t>Inhaltsbezogene</w:t>
            </w:r>
            <w:proofErr w:type="spellEnd"/>
            <w:r w:rsidRPr="00344B50">
              <w:rPr>
                <w:rFonts w:ascii="Arial" w:eastAsia="Times New Roman" w:hAnsi="Arial" w:cs="Times New Roman"/>
                <w:lang w:val="en-GB" w:eastAsia="fr-FR"/>
              </w:rPr>
              <w:t xml:space="preserve"> </w:t>
            </w:r>
            <w:proofErr w:type="spellStart"/>
            <w:r w:rsidRPr="00344B50">
              <w:rPr>
                <w:rFonts w:ascii="Arial" w:eastAsia="Times New Roman" w:hAnsi="Arial" w:cs="Times New Roman"/>
                <w:lang w:val="en-GB" w:eastAsia="fr-FR"/>
              </w:rPr>
              <w:t>Kompetenzbereiche</w:t>
            </w:r>
            <w:proofErr w:type="spellEnd"/>
          </w:p>
        </w:tc>
        <w:tc>
          <w:tcPr>
            <w:tcW w:w="5811" w:type="dxa"/>
          </w:tcPr>
          <w:p w:rsidR="00344B50" w:rsidRPr="00344B50" w:rsidRDefault="00344B50" w:rsidP="00344B50">
            <w:pPr>
              <w:spacing w:after="0" w:line="240" w:lineRule="auto"/>
              <w:rPr>
                <w:rFonts w:ascii="Arial" w:eastAsia="Times New Roman" w:hAnsi="Arial" w:cs="Times New Roman"/>
                <w:lang w:val="en-GB" w:eastAsia="fr-FR"/>
              </w:rPr>
            </w:pPr>
            <w:proofErr w:type="spellStart"/>
            <w:r w:rsidRPr="00344B50">
              <w:rPr>
                <w:rFonts w:ascii="Arial" w:eastAsia="Times New Roman" w:hAnsi="Arial" w:cs="Times New Roman"/>
                <w:lang w:val="en-GB" w:eastAsia="fr-FR"/>
              </w:rPr>
              <w:t>Raum</w:t>
            </w:r>
            <w:proofErr w:type="spellEnd"/>
            <w:r w:rsidRPr="00344B50">
              <w:rPr>
                <w:rFonts w:ascii="Arial" w:eastAsia="Times New Roman" w:hAnsi="Arial" w:cs="Times New Roman"/>
                <w:lang w:val="en-GB" w:eastAsia="fr-FR"/>
              </w:rPr>
              <w:t xml:space="preserve"> und Form, </w:t>
            </w:r>
            <w:proofErr w:type="spellStart"/>
            <w:r w:rsidRPr="00344B50">
              <w:rPr>
                <w:rFonts w:ascii="Arial" w:eastAsia="Times New Roman" w:hAnsi="Arial" w:cs="Times New Roman"/>
                <w:lang w:val="en-GB" w:eastAsia="fr-FR"/>
              </w:rPr>
              <w:t>Messen</w:t>
            </w:r>
            <w:proofErr w:type="spellEnd"/>
          </w:p>
        </w:tc>
      </w:tr>
      <w:tr w:rsidR="00344B50" w:rsidRPr="00344B50" w:rsidTr="009978B0">
        <w:tc>
          <w:tcPr>
            <w:tcW w:w="3828" w:type="dxa"/>
          </w:tcPr>
          <w:p w:rsidR="00344B50" w:rsidRPr="00344B50" w:rsidRDefault="00344B50" w:rsidP="00344B50">
            <w:pPr>
              <w:spacing w:after="0" w:line="240" w:lineRule="auto"/>
              <w:rPr>
                <w:rFonts w:ascii="Arial" w:eastAsia="Times New Roman" w:hAnsi="Arial" w:cs="Times New Roman"/>
                <w:lang w:val="en-GB" w:eastAsia="fr-FR"/>
              </w:rPr>
            </w:pPr>
            <w:proofErr w:type="spellStart"/>
            <w:r w:rsidRPr="00344B50">
              <w:rPr>
                <w:rFonts w:ascii="Arial" w:eastAsia="Times New Roman" w:hAnsi="Arial" w:cs="Times New Roman"/>
                <w:lang w:val="en-GB" w:eastAsia="fr-FR"/>
              </w:rPr>
              <w:t>Prozessbezogene</w:t>
            </w:r>
            <w:proofErr w:type="spellEnd"/>
            <w:r w:rsidRPr="00344B50">
              <w:rPr>
                <w:rFonts w:ascii="Arial" w:eastAsia="Times New Roman" w:hAnsi="Arial" w:cs="Times New Roman"/>
                <w:lang w:val="en-GB" w:eastAsia="fr-FR"/>
              </w:rPr>
              <w:t xml:space="preserve"> </w:t>
            </w:r>
            <w:proofErr w:type="spellStart"/>
            <w:r w:rsidRPr="00344B50">
              <w:rPr>
                <w:rFonts w:ascii="Arial" w:eastAsia="Times New Roman" w:hAnsi="Arial" w:cs="Times New Roman"/>
                <w:lang w:val="en-GB" w:eastAsia="fr-FR"/>
              </w:rPr>
              <w:t>Kompetenzen</w:t>
            </w:r>
            <w:proofErr w:type="spellEnd"/>
          </w:p>
        </w:tc>
        <w:tc>
          <w:tcPr>
            <w:tcW w:w="5811" w:type="dxa"/>
          </w:tcPr>
          <w:p w:rsidR="00344B50" w:rsidRPr="00344B50" w:rsidRDefault="00344B50" w:rsidP="00344B50">
            <w:pPr>
              <w:spacing w:after="0" w:line="240" w:lineRule="auto"/>
              <w:rPr>
                <w:rFonts w:ascii="Arial" w:eastAsia="Times New Roman" w:hAnsi="Arial" w:cs="Times New Roman"/>
                <w:lang w:eastAsia="fr-FR"/>
              </w:rPr>
            </w:pPr>
            <w:r w:rsidRPr="00344B50">
              <w:rPr>
                <w:rFonts w:ascii="Arial" w:eastAsia="Times New Roman" w:hAnsi="Arial" w:cs="Times New Roman"/>
                <w:lang w:eastAsia="fr-FR"/>
              </w:rPr>
              <w:t>Modellieren, Probleme lösen, Kommunizieren, Argumentieren</w:t>
            </w:r>
          </w:p>
        </w:tc>
      </w:tr>
    </w:tbl>
    <w:p w:rsidR="00344B50" w:rsidRPr="00344B50" w:rsidRDefault="00344B50" w:rsidP="00344B50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fr-FR"/>
        </w:rPr>
      </w:pPr>
    </w:p>
    <w:p w:rsidR="00344B50" w:rsidRPr="00344B50" w:rsidRDefault="00344B50" w:rsidP="00344B50">
      <w:pPr>
        <w:spacing w:after="0" w:line="240" w:lineRule="auto"/>
        <w:jc w:val="both"/>
        <w:rPr>
          <w:rFonts w:ascii="Arial" w:eastAsia="Times New Roman" w:hAnsi="Arial" w:cs="Times New Roman"/>
          <w:lang w:eastAsia="fr-FR"/>
        </w:rPr>
      </w:pPr>
    </w:p>
    <w:p w:rsidR="00344B50" w:rsidRDefault="00EE4889" w:rsidP="00344B50">
      <w:pPr>
        <w:spacing w:after="0" w:line="240" w:lineRule="auto"/>
        <w:jc w:val="both"/>
        <w:rPr>
          <w:rFonts w:ascii="Arial" w:eastAsia="Calibri" w:hAnsi="Arial" w:cs="Arial"/>
          <w:b/>
          <w:color w:val="284780"/>
          <w:sz w:val="24"/>
          <w:szCs w:val="24"/>
        </w:rPr>
      </w:pPr>
      <w:r>
        <w:rPr>
          <w:rFonts w:ascii="Arial" w:eastAsia="Calibri" w:hAnsi="Arial" w:cs="Arial"/>
          <w:b/>
          <w:color w:val="284780"/>
          <w:sz w:val="24"/>
          <w:szCs w:val="24"/>
        </w:rPr>
        <w:t>Intention</w:t>
      </w:r>
    </w:p>
    <w:p w:rsidR="00EE4889" w:rsidRPr="00344B50" w:rsidRDefault="00EE4889" w:rsidP="00344B50">
      <w:pPr>
        <w:spacing w:after="0" w:line="240" w:lineRule="auto"/>
        <w:jc w:val="both"/>
        <w:rPr>
          <w:rFonts w:ascii="Arial" w:eastAsia="Times New Roman" w:hAnsi="Arial" w:cs="Times New Roman"/>
          <w:lang w:eastAsia="fr-FR"/>
        </w:rPr>
      </w:pPr>
    </w:p>
    <w:p w:rsidR="00344B50" w:rsidRPr="00EE4889" w:rsidRDefault="00344B50" w:rsidP="00EE4889">
      <w:pPr>
        <w:spacing w:after="0" w:line="240" w:lineRule="auto"/>
        <w:jc w:val="both"/>
        <w:rPr>
          <w:rFonts w:ascii="Cambria" w:eastAsia="Calibri" w:hAnsi="Cambria" w:cs="Arial"/>
        </w:rPr>
      </w:pPr>
      <w:r w:rsidRPr="00EE4889">
        <w:rPr>
          <w:rFonts w:ascii="Cambria" w:eastAsia="Calibri" w:hAnsi="Cambria" w:cs="Arial"/>
        </w:rPr>
        <w:t xml:space="preserve">In der Unterrichtseinheit sollen die </w:t>
      </w:r>
      <w:r w:rsidR="00EE4889" w:rsidRPr="00EE4889">
        <w:rPr>
          <w:rFonts w:ascii="Cambria" w:eastAsia="Calibri" w:hAnsi="Cambria" w:cs="Arial"/>
        </w:rPr>
        <w:t>Lernenden</w:t>
      </w:r>
      <w:r w:rsidRPr="00EE4889">
        <w:rPr>
          <w:rFonts w:ascii="Cambria" w:eastAsia="Calibri" w:hAnsi="Cambria" w:cs="Arial"/>
        </w:rPr>
        <w:t xml:space="preserve"> ihr Verständnis für Flächeninhalte vertiefen und insbesondere die Flächenformel für Dreiecke in vielfältigen Situationen anwenden. </w:t>
      </w:r>
    </w:p>
    <w:p w:rsidR="00344B50" w:rsidRPr="00344B50" w:rsidRDefault="00344B50" w:rsidP="00344B50">
      <w:pPr>
        <w:spacing w:after="0" w:line="240" w:lineRule="auto"/>
        <w:jc w:val="both"/>
        <w:rPr>
          <w:rFonts w:ascii="Arial" w:eastAsia="Times New Roman" w:hAnsi="Arial" w:cs="Times New Roman"/>
          <w:lang w:eastAsia="fr-FR"/>
        </w:rPr>
      </w:pPr>
    </w:p>
    <w:p w:rsidR="00344B50" w:rsidRPr="00344B50" w:rsidRDefault="00344B50" w:rsidP="00344B50">
      <w:pPr>
        <w:spacing w:after="0" w:line="240" w:lineRule="auto"/>
        <w:jc w:val="both"/>
        <w:rPr>
          <w:rFonts w:ascii="Arial" w:eastAsia="Times New Roman" w:hAnsi="Arial" w:cs="Times New Roman"/>
          <w:lang w:eastAsia="fr-FR"/>
        </w:rPr>
      </w:pPr>
    </w:p>
    <w:p w:rsidR="00344B50" w:rsidRPr="00344B50" w:rsidRDefault="00344B50" w:rsidP="00344B50">
      <w:pPr>
        <w:spacing w:after="0" w:line="240" w:lineRule="auto"/>
        <w:jc w:val="both"/>
        <w:rPr>
          <w:rFonts w:ascii="Arial" w:eastAsia="Times New Roman" w:hAnsi="Arial" w:cs="Times New Roman"/>
          <w:lang w:eastAsia="fr-FR"/>
        </w:rPr>
      </w:pPr>
    </w:p>
    <w:p w:rsidR="00344B50" w:rsidRPr="00EE4889" w:rsidRDefault="00344B50" w:rsidP="00344B50">
      <w:pPr>
        <w:spacing w:after="0" w:line="240" w:lineRule="auto"/>
        <w:jc w:val="both"/>
        <w:rPr>
          <w:rFonts w:ascii="Arial" w:eastAsia="Calibri" w:hAnsi="Arial" w:cs="Arial"/>
          <w:b/>
          <w:color w:val="284780"/>
          <w:sz w:val="24"/>
          <w:szCs w:val="24"/>
        </w:rPr>
      </w:pPr>
      <w:r w:rsidRPr="00EE4889">
        <w:rPr>
          <w:rFonts w:ascii="Arial" w:eastAsia="Calibri" w:hAnsi="Arial" w:cs="Arial"/>
          <w:b/>
          <w:color w:val="284780"/>
          <w:sz w:val="24"/>
          <w:szCs w:val="24"/>
        </w:rPr>
        <w:t>Vorkenntnisse</w:t>
      </w:r>
    </w:p>
    <w:p w:rsidR="00344B50" w:rsidRPr="00344B50" w:rsidRDefault="00344B50" w:rsidP="00344B50">
      <w:pPr>
        <w:spacing w:after="0" w:line="240" w:lineRule="auto"/>
        <w:jc w:val="both"/>
        <w:rPr>
          <w:rFonts w:ascii="Arial" w:eastAsia="Times New Roman" w:hAnsi="Arial" w:cs="Times New Roman"/>
          <w:lang w:eastAsia="fr-FR"/>
        </w:rPr>
      </w:pPr>
    </w:p>
    <w:p w:rsidR="00344B50" w:rsidRPr="00EE4889" w:rsidRDefault="00344B50" w:rsidP="00EE4889">
      <w:pPr>
        <w:spacing w:after="0" w:line="240" w:lineRule="auto"/>
        <w:jc w:val="both"/>
        <w:rPr>
          <w:rFonts w:ascii="Cambria" w:eastAsia="Calibri" w:hAnsi="Cambria" w:cs="Arial"/>
        </w:rPr>
      </w:pPr>
      <w:r w:rsidRPr="00EE4889">
        <w:rPr>
          <w:rFonts w:ascii="Cambria" w:eastAsia="Calibri" w:hAnsi="Cambria" w:cs="Arial"/>
        </w:rPr>
        <w:t xml:space="preserve">Die </w:t>
      </w:r>
      <w:r w:rsidR="00EE4889" w:rsidRPr="00EE4889">
        <w:rPr>
          <w:rFonts w:ascii="Cambria" w:eastAsia="Calibri" w:hAnsi="Cambria" w:cs="Arial"/>
        </w:rPr>
        <w:t>Lernenden</w:t>
      </w:r>
      <w:r w:rsidRPr="00EE4889">
        <w:rPr>
          <w:rFonts w:ascii="Cambria" w:eastAsia="Calibri" w:hAnsi="Cambria" w:cs="Arial"/>
        </w:rPr>
        <w:t xml:space="preserve"> kennen Dreiecke als geometrische Formen sowie die Formel </w:t>
      </w:r>
      <m:oMath>
        <m:r>
          <w:rPr>
            <w:rFonts w:ascii="Cambria Math" w:eastAsia="Calibri" w:hAnsi="Cambria Math" w:cs="Arial"/>
          </w:rPr>
          <m:t>A</m:t>
        </m:r>
        <m:r>
          <m:rPr>
            <m:sty m:val="p"/>
          </m:rPr>
          <w:rPr>
            <w:rFonts w:ascii="Cambria Math" w:eastAsia="Calibri" w:hAnsi="Cambria Math" w:cs="Arial"/>
          </w:rPr>
          <m:t>=</m:t>
        </m:r>
        <m:f>
          <m:fPr>
            <m:ctrlPr>
              <w:rPr>
                <w:rFonts w:ascii="Cambria Math" w:eastAsia="Calibri" w:hAnsi="Cambria Math" w:cs="Arial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Arial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Arial"/>
              </w:rPr>
              <m:t>2</m:t>
            </m:r>
          </m:den>
        </m:f>
        <m:r>
          <w:rPr>
            <w:rFonts w:ascii="Cambria Math" w:eastAsia="Calibri" w:hAnsi="Cambria Math" w:cs="Arial"/>
          </w:rPr>
          <m:t>g</m:t>
        </m:r>
        <m:r>
          <m:rPr>
            <m:sty m:val="p"/>
          </m:rPr>
          <w:rPr>
            <w:rFonts w:ascii="Cambria Math" w:eastAsia="Calibri" w:hAnsi="Cambria Math" w:cs="Arial"/>
          </w:rPr>
          <m:t>∙</m:t>
        </m:r>
        <m:r>
          <w:rPr>
            <w:rFonts w:ascii="Cambria Math" w:eastAsia="Calibri" w:hAnsi="Cambria Math" w:cs="Arial"/>
          </w:rPr>
          <m:t>h</m:t>
        </m:r>
      </m:oMath>
      <w:r w:rsidRPr="00EE4889">
        <w:rPr>
          <w:rFonts w:ascii="Cambria" w:eastAsia="Calibri" w:hAnsi="Cambria" w:cs="Arial"/>
        </w:rPr>
        <w:t xml:space="preserve"> für den Flächeninhalt von Dreiecken.</w:t>
      </w:r>
    </w:p>
    <w:p w:rsidR="00344B50" w:rsidRPr="00344B50" w:rsidRDefault="00344B50" w:rsidP="00344B50">
      <w:pPr>
        <w:spacing w:after="0" w:line="240" w:lineRule="auto"/>
        <w:jc w:val="both"/>
        <w:rPr>
          <w:rFonts w:ascii="Arial" w:eastAsia="Times New Roman" w:hAnsi="Arial" w:cs="Times New Roman"/>
          <w:lang w:eastAsia="fr-FR"/>
        </w:rPr>
      </w:pPr>
    </w:p>
    <w:p w:rsidR="00344B50" w:rsidRDefault="00344B50" w:rsidP="00344B50">
      <w:pPr>
        <w:spacing w:after="0" w:line="240" w:lineRule="auto"/>
        <w:jc w:val="both"/>
        <w:rPr>
          <w:rFonts w:ascii="Arial" w:eastAsia="Times New Roman" w:hAnsi="Arial" w:cs="Times New Roman"/>
          <w:lang w:eastAsia="fr-FR"/>
        </w:rPr>
      </w:pPr>
    </w:p>
    <w:p w:rsidR="00EE4889" w:rsidRPr="00344B50" w:rsidRDefault="00EE4889" w:rsidP="00344B50">
      <w:pPr>
        <w:spacing w:after="0" w:line="240" w:lineRule="auto"/>
        <w:jc w:val="both"/>
        <w:rPr>
          <w:rFonts w:ascii="Arial" w:eastAsia="Times New Roman" w:hAnsi="Arial" w:cs="Times New Roman"/>
          <w:lang w:eastAsia="fr-FR"/>
        </w:rPr>
      </w:pPr>
    </w:p>
    <w:p w:rsidR="00344B50" w:rsidRPr="00EE4889" w:rsidRDefault="00344B50" w:rsidP="00344B50">
      <w:pPr>
        <w:spacing w:after="0" w:line="240" w:lineRule="auto"/>
        <w:jc w:val="both"/>
        <w:rPr>
          <w:rFonts w:ascii="Arial" w:eastAsia="Calibri" w:hAnsi="Arial" w:cs="Arial"/>
          <w:b/>
          <w:color w:val="284780"/>
          <w:sz w:val="24"/>
          <w:szCs w:val="24"/>
        </w:rPr>
      </w:pPr>
      <w:r w:rsidRPr="00EE4889">
        <w:rPr>
          <w:rFonts w:ascii="Arial" w:eastAsia="Calibri" w:hAnsi="Arial" w:cs="Arial"/>
          <w:b/>
          <w:color w:val="284780"/>
          <w:sz w:val="24"/>
          <w:szCs w:val="24"/>
        </w:rPr>
        <w:t>Methodische Hinweise</w:t>
      </w:r>
    </w:p>
    <w:p w:rsidR="00344B50" w:rsidRPr="00344B50" w:rsidRDefault="00344B50" w:rsidP="00344B50">
      <w:pPr>
        <w:spacing w:after="0" w:line="240" w:lineRule="auto"/>
        <w:jc w:val="both"/>
        <w:rPr>
          <w:rFonts w:ascii="Arial" w:eastAsia="Times New Roman" w:hAnsi="Arial" w:cs="Times New Roman"/>
          <w:lang w:eastAsia="fr-FR"/>
        </w:rPr>
      </w:pPr>
    </w:p>
    <w:p w:rsidR="00344B50" w:rsidRPr="00EE4889" w:rsidRDefault="00344B50" w:rsidP="00EE4889">
      <w:pPr>
        <w:spacing w:after="0" w:line="240" w:lineRule="auto"/>
        <w:jc w:val="both"/>
        <w:rPr>
          <w:rFonts w:ascii="Cambria" w:eastAsia="Calibri" w:hAnsi="Cambria" w:cs="Arial"/>
        </w:rPr>
      </w:pPr>
      <w:r w:rsidRPr="00EE4889">
        <w:rPr>
          <w:rFonts w:ascii="Cambria" w:eastAsia="Calibri" w:hAnsi="Cambria" w:cs="Arial"/>
        </w:rPr>
        <w:t xml:space="preserve">Die Übungseinheit wird in Form eines Lernzirkels organisiert. Jeder </w:t>
      </w:r>
      <w:r w:rsidR="00EE4889" w:rsidRPr="00EE4889">
        <w:rPr>
          <w:rFonts w:ascii="Cambria" w:eastAsia="Calibri" w:hAnsi="Cambria" w:cs="Arial"/>
        </w:rPr>
        <w:t>Lernende</w:t>
      </w:r>
      <w:r w:rsidRPr="00EE4889">
        <w:rPr>
          <w:rFonts w:ascii="Cambria" w:eastAsia="Calibri" w:hAnsi="Cambria" w:cs="Arial"/>
        </w:rPr>
        <w:t xml:space="preserve"> erhält </w:t>
      </w:r>
      <w:r w:rsidR="00011362" w:rsidRPr="00EE4889">
        <w:rPr>
          <w:rFonts w:ascii="Cambria" w:eastAsia="Calibri" w:hAnsi="Cambria" w:cs="Arial"/>
        </w:rPr>
        <w:t xml:space="preserve">sechs </w:t>
      </w:r>
      <w:r w:rsidRPr="00EE4889">
        <w:rPr>
          <w:rFonts w:ascii="Cambria" w:eastAsia="Calibri" w:hAnsi="Cambria" w:cs="Arial"/>
        </w:rPr>
        <w:t>Aufgaben zu verschiedenen Anwendungen der Flächenberechnung von Dreiecken. Die Aufgaben besitzen unterschiedliche Schwierigkeitsniveaus, die jeweils mit Sternen gekennzeichnet sind (</w:t>
      </w:r>
      <m:oMath>
        <m:r>
          <m:rPr>
            <m:sty m:val="p"/>
          </m:rPr>
          <w:rPr>
            <w:rFonts w:ascii="Cambria Math" w:eastAsia="Calibri" w:hAnsi="Cambria Math" w:cs="Arial"/>
          </w:rPr>
          <m:t>*</m:t>
        </m:r>
      </m:oMath>
      <w:r w:rsidRPr="00EE4889">
        <w:rPr>
          <w:rFonts w:ascii="Cambria" w:eastAsia="Calibri" w:hAnsi="Cambria" w:cs="Arial"/>
        </w:rPr>
        <w:t xml:space="preserve"> leicht, </w:t>
      </w:r>
      <m:oMath>
        <m:r>
          <m:rPr>
            <m:sty m:val="p"/>
          </m:rPr>
          <w:rPr>
            <w:rFonts w:ascii="Cambria Math" w:eastAsia="Calibri" w:hAnsi="Cambria Math" w:cs="Arial"/>
          </w:rPr>
          <m:t>**</m:t>
        </m:r>
      </m:oMath>
      <w:r w:rsidRPr="00EE4889">
        <w:rPr>
          <w:rFonts w:ascii="Cambria" w:eastAsia="Calibri" w:hAnsi="Cambria" w:cs="Arial"/>
        </w:rPr>
        <w:t xml:space="preserve"> mittel, </w:t>
      </w:r>
      <m:oMath>
        <m:r>
          <m:rPr>
            <m:sty m:val="p"/>
          </m:rPr>
          <w:rPr>
            <w:rFonts w:ascii="Cambria Math" w:eastAsia="Calibri" w:hAnsi="Cambria Math" w:cs="Arial"/>
          </w:rPr>
          <m:t>***</m:t>
        </m:r>
      </m:oMath>
      <w:r w:rsidRPr="00EE4889">
        <w:rPr>
          <w:rFonts w:ascii="Cambria" w:eastAsia="Calibri" w:hAnsi="Cambria" w:cs="Arial"/>
        </w:rPr>
        <w:t xml:space="preserve"> schwierig).</w:t>
      </w:r>
    </w:p>
    <w:p w:rsidR="00344B50" w:rsidRPr="00EE4889" w:rsidRDefault="00344B50" w:rsidP="00EE4889">
      <w:pPr>
        <w:spacing w:after="0" w:line="240" w:lineRule="auto"/>
        <w:jc w:val="both"/>
        <w:rPr>
          <w:rFonts w:ascii="Cambria" w:eastAsia="Calibri" w:hAnsi="Cambria" w:cs="Arial"/>
        </w:rPr>
      </w:pPr>
      <w:r w:rsidRPr="00EE4889">
        <w:rPr>
          <w:rFonts w:ascii="Cambria" w:eastAsia="Calibri" w:hAnsi="Cambria" w:cs="Arial"/>
        </w:rPr>
        <w:t xml:space="preserve">Die </w:t>
      </w:r>
      <w:r w:rsidR="00EE4889" w:rsidRPr="00EE4889">
        <w:rPr>
          <w:rFonts w:ascii="Cambria" w:eastAsia="Calibri" w:hAnsi="Cambria" w:cs="Arial"/>
        </w:rPr>
        <w:t xml:space="preserve">Lernenden </w:t>
      </w:r>
      <w:r w:rsidRPr="00EE4889">
        <w:rPr>
          <w:rFonts w:ascii="Cambria" w:eastAsia="Calibri" w:hAnsi="Cambria" w:cs="Arial"/>
        </w:rPr>
        <w:t xml:space="preserve">wählen selbstständig aus, welche Aufgaben sie bearbeiten möchten. Sie beschäftigen sich mit den Aufgaben eigenständig in Einzel-, Partner- und Kleingruppenarbeit. </w:t>
      </w:r>
    </w:p>
    <w:p w:rsidR="00344B50" w:rsidRPr="00EE4889" w:rsidRDefault="00344B50" w:rsidP="00EE4889">
      <w:pPr>
        <w:spacing w:after="0" w:line="240" w:lineRule="auto"/>
        <w:jc w:val="both"/>
        <w:rPr>
          <w:rFonts w:ascii="Cambria" w:eastAsia="Calibri" w:hAnsi="Cambria" w:cs="Arial"/>
        </w:rPr>
      </w:pPr>
      <w:r w:rsidRPr="00EE4889">
        <w:rPr>
          <w:rFonts w:ascii="Cambria" w:eastAsia="Calibri" w:hAnsi="Cambria" w:cs="Arial"/>
        </w:rPr>
        <w:t>Die Lehrkraft legt mögl</w:t>
      </w:r>
      <w:r w:rsidR="00EE4889" w:rsidRPr="00EE4889">
        <w:rPr>
          <w:rFonts w:ascii="Cambria" w:eastAsia="Calibri" w:hAnsi="Cambria" w:cs="Arial"/>
        </w:rPr>
        <w:t xml:space="preserve">iche Lösungen der Aufgaben aus, die </w:t>
      </w:r>
      <w:r w:rsidRPr="00EE4889">
        <w:rPr>
          <w:rFonts w:ascii="Cambria" w:eastAsia="Calibri" w:hAnsi="Cambria" w:cs="Arial"/>
        </w:rPr>
        <w:t xml:space="preserve">von den </w:t>
      </w:r>
      <w:r w:rsidR="00EE4889" w:rsidRPr="00EE4889">
        <w:rPr>
          <w:rFonts w:ascii="Cambria" w:eastAsia="Calibri" w:hAnsi="Cambria" w:cs="Arial"/>
        </w:rPr>
        <w:t>Lernenden</w:t>
      </w:r>
      <w:r w:rsidRPr="00EE4889">
        <w:rPr>
          <w:rFonts w:ascii="Cambria" w:eastAsia="Calibri" w:hAnsi="Cambria" w:cs="Arial"/>
        </w:rPr>
        <w:t xml:space="preserve"> zur Kontrolle ihrer Überlegungen und Ergebnisse eingesehen werden</w:t>
      </w:r>
      <w:r w:rsidR="00EE4889" w:rsidRPr="00EE4889">
        <w:rPr>
          <w:rFonts w:ascii="Cambria" w:eastAsia="Calibri" w:hAnsi="Cambria" w:cs="Arial"/>
        </w:rPr>
        <w:t xml:space="preserve"> können</w:t>
      </w:r>
      <w:r w:rsidRPr="00EE4889">
        <w:rPr>
          <w:rFonts w:ascii="Cambria" w:eastAsia="Calibri" w:hAnsi="Cambria" w:cs="Arial"/>
        </w:rPr>
        <w:t>.</w:t>
      </w:r>
    </w:p>
    <w:p w:rsidR="00344B50" w:rsidRPr="00EE4889" w:rsidRDefault="00344B50" w:rsidP="00EE4889">
      <w:pPr>
        <w:spacing w:after="0" w:line="240" w:lineRule="auto"/>
        <w:jc w:val="both"/>
        <w:rPr>
          <w:rFonts w:ascii="Cambria" w:eastAsia="Calibri" w:hAnsi="Cambria" w:cs="Arial"/>
        </w:rPr>
      </w:pPr>
      <w:r w:rsidRPr="00EE4889">
        <w:rPr>
          <w:rFonts w:ascii="Cambria" w:eastAsia="Calibri" w:hAnsi="Cambria" w:cs="Arial"/>
        </w:rPr>
        <w:t xml:space="preserve">Im Rahmen der Hausaufgaben </w:t>
      </w:r>
      <w:r w:rsidR="00EE4889" w:rsidRPr="00EE4889">
        <w:rPr>
          <w:rFonts w:ascii="Cambria" w:eastAsia="Calibri" w:hAnsi="Cambria" w:cs="Arial"/>
        </w:rPr>
        <w:t>arbeiten die Lernenden an den Aufgaben weiter.</w:t>
      </w:r>
    </w:p>
    <w:p w:rsidR="00344B50" w:rsidRDefault="00344B50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457703" w:rsidRPr="00EE4889" w:rsidRDefault="00457703" w:rsidP="00457703">
      <w:pPr>
        <w:spacing w:after="0"/>
        <w:jc w:val="right"/>
        <w:rPr>
          <w:rFonts w:ascii="Arial" w:hAnsi="Arial" w:cs="Arial"/>
          <w:b/>
          <w:sz w:val="24"/>
          <w:szCs w:val="24"/>
        </w:rPr>
      </w:pPr>
      <w:r w:rsidRPr="00EE4889">
        <w:rPr>
          <w:rFonts w:ascii="Arial" w:hAnsi="Arial" w:cs="Arial"/>
          <w:b/>
          <w:sz w:val="24"/>
          <w:szCs w:val="24"/>
        </w:rPr>
        <w:lastRenderedPageBreak/>
        <w:t>***</w:t>
      </w:r>
    </w:p>
    <w:p w:rsidR="00457703" w:rsidRPr="00EE4889" w:rsidRDefault="00457703" w:rsidP="00344B5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>Übung zur Flächeninhaltsberechnung von Dreiecken</w:t>
      </w:r>
    </w:p>
    <w:p w:rsidR="0060428D" w:rsidRPr="00EE4889" w:rsidRDefault="0060428D" w:rsidP="00457703">
      <w:pPr>
        <w:pBdr>
          <w:bottom w:val="single" w:sz="12" w:space="1" w:color="auto"/>
        </w:pBdr>
        <w:spacing w:after="0"/>
        <w:jc w:val="right"/>
        <w:rPr>
          <w:rFonts w:ascii="Arial" w:hAnsi="Arial" w:cs="Arial"/>
          <w:b/>
          <w:sz w:val="24"/>
          <w:szCs w:val="24"/>
        </w:rPr>
      </w:pPr>
      <w:r w:rsidRPr="00EE4889">
        <w:rPr>
          <w:rFonts w:ascii="Arial" w:hAnsi="Arial" w:cs="Arial"/>
          <w:b/>
          <w:sz w:val="24"/>
          <w:szCs w:val="24"/>
        </w:rPr>
        <w:t>Aufgabe 1</w:t>
      </w:r>
    </w:p>
    <w:p w:rsidR="00457703" w:rsidRPr="00EE4889" w:rsidRDefault="00457703" w:rsidP="00457703">
      <w:pPr>
        <w:jc w:val="right"/>
        <w:rPr>
          <w:rFonts w:ascii="Arial" w:hAnsi="Arial" w:cs="Arial"/>
          <w:sz w:val="24"/>
          <w:szCs w:val="24"/>
        </w:rPr>
      </w:pPr>
    </w:p>
    <w:p w:rsidR="00457703" w:rsidRPr="00EE4889" w:rsidRDefault="00457703" w:rsidP="00457703">
      <w:pPr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>Wie ändert sich der Flächeninhalt eines Dreiecks, wenn man…</w:t>
      </w:r>
    </w:p>
    <w:p w:rsidR="00457703" w:rsidRPr="00EE4889" w:rsidRDefault="00457703" w:rsidP="00457703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gramStart"/>
      <w:r w:rsidRPr="00EE4889">
        <w:rPr>
          <w:rFonts w:ascii="Arial" w:hAnsi="Arial" w:cs="Arial"/>
          <w:sz w:val="24"/>
          <w:szCs w:val="24"/>
        </w:rPr>
        <w:t>die</w:t>
      </w:r>
      <w:proofErr w:type="gramEnd"/>
      <w:r w:rsidRPr="00EE4889">
        <w:rPr>
          <w:rFonts w:ascii="Arial" w:hAnsi="Arial" w:cs="Arial"/>
          <w:sz w:val="24"/>
          <w:szCs w:val="24"/>
        </w:rPr>
        <w:t xml:space="preserve"> Länge einer Seite verdoppelt, die zugehörige Höhe aber beibehält?</w:t>
      </w:r>
    </w:p>
    <w:p w:rsidR="00457703" w:rsidRPr="00EE4889" w:rsidRDefault="00457703" w:rsidP="00457703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gramStart"/>
      <w:r w:rsidRPr="00EE4889">
        <w:rPr>
          <w:rFonts w:ascii="Arial" w:hAnsi="Arial" w:cs="Arial"/>
          <w:sz w:val="24"/>
          <w:szCs w:val="24"/>
        </w:rPr>
        <w:t>die</w:t>
      </w:r>
      <w:proofErr w:type="gramEnd"/>
      <w:r w:rsidRPr="00EE4889">
        <w:rPr>
          <w:rFonts w:ascii="Arial" w:hAnsi="Arial" w:cs="Arial"/>
          <w:sz w:val="24"/>
          <w:szCs w:val="24"/>
        </w:rPr>
        <w:t xml:space="preserve"> Länge einer Höhe verdoppelt, die zugehörige Grundlinie aber beibehält?</w:t>
      </w:r>
    </w:p>
    <w:p w:rsidR="00457703" w:rsidRPr="00EE4889" w:rsidRDefault="00457703" w:rsidP="00457703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gramStart"/>
      <w:r w:rsidRPr="00EE4889">
        <w:rPr>
          <w:rFonts w:ascii="Arial" w:hAnsi="Arial" w:cs="Arial"/>
          <w:sz w:val="24"/>
          <w:szCs w:val="24"/>
        </w:rPr>
        <w:t>die</w:t>
      </w:r>
      <w:proofErr w:type="gramEnd"/>
      <w:r w:rsidRPr="00EE4889">
        <w:rPr>
          <w:rFonts w:ascii="Arial" w:hAnsi="Arial" w:cs="Arial"/>
          <w:sz w:val="24"/>
          <w:szCs w:val="24"/>
        </w:rPr>
        <w:t xml:space="preserve"> Länge einer Seite und die der zugehörigen Höhe verdoppelt?</w:t>
      </w:r>
    </w:p>
    <w:p w:rsidR="0060428D" w:rsidRPr="00EE4889" w:rsidRDefault="0060428D" w:rsidP="0060428D">
      <w:pPr>
        <w:rPr>
          <w:rFonts w:ascii="Arial" w:hAnsi="Arial" w:cs="Arial"/>
          <w:sz w:val="24"/>
          <w:szCs w:val="24"/>
        </w:rPr>
      </w:pPr>
    </w:p>
    <w:p w:rsidR="0060428D" w:rsidRPr="00EE4889" w:rsidRDefault="0060428D" w:rsidP="0060428D">
      <w:pPr>
        <w:rPr>
          <w:rFonts w:ascii="Arial" w:hAnsi="Arial" w:cs="Arial"/>
          <w:sz w:val="24"/>
          <w:szCs w:val="24"/>
        </w:rPr>
      </w:pPr>
    </w:p>
    <w:p w:rsidR="0060428D" w:rsidRPr="00EE4889" w:rsidRDefault="0060428D" w:rsidP="0060428D">
      <w:pPr>
        <w:rPr>
          <w:rFonts w:ascii="Arial" w:hAnsi="Arial" w:cs="Arial"/>
          <w:sz w:val="24"/>
          <w:szCs w:val="24"/>
        </w:rPr>
      </w:pPr>
    </w:p>
    <w:p w:rsidR="0060428D" w:rsidRPr="00EE4889" w:rsidRDefault="0060428D" w:rsidP="0060428D">
      <w:pPr>
        <w:rPr>
          <w:rFonts w:ascii="Arial" w:hAnsi="Arial" w:cs="Arial"/>
          <w:sz w:val="24"/>
          <w:szCs w:val="24"/>
        </w:rPr>
      </w:pPr>
    </w:p>
    <w:p w:rsidR="0060428D" w:rsidRPr="00EE4889" w:rsidRDefault="0060428D" w:rsidP="0060428D">
      <w:pPr>
        <w:rPr>
          <w:rFonts w:ascii="Arial" w:hAnsi="Arial" w:cs="Arial"/>
          <w:sz w:val="24"/>
          <w:szCs w:val="24"/>
        </w:rPr>
      </w:pPr>
    </w:p>
    <w:p w:rsidR="0060428D" w:rsidRPr="00EE4889" w:rsidRDefault="0060428D" w:rsidP="0060428D">
      <w:pPr>
        <w:rPr>
          <w:rFonts w:ascii="Arial" w:hAnsi="Arial" w:cs="Arial"/>
          <w:sz w:val="24"/>
          <w:szCs w:val="24"/>
        </w:rPr>
      </w:pPr>
    </w:p>
    <w:p w:rsidR="0060428D" w:rsidRPr="00EE4889" w:rsidRDefault="0060428D" w:rsidP="0060428D">
      <w:pPr>
        <w:rPr>
          <w:rFonts w:ascii="Arial" w:hAnsi="Arial" w:cs="Arial"/>
          <w:sz w:val="24"/>
          <w:szCs w:val="24"/>
        </w:rPr>
      </w:pPr>
    </w:p>
    <w:p w:rsidR="00457703" w:rsidRPr="00EE4889" w:rsidRDefault="00457703" w:rsidP="00457703">
      <w:pPr>
        <w:pStyle w:val="Listenabsatz"/>
        <w:rPr>
          <w:rFonts w:ascii="Arial" w:hAnsi="Arial" w:cs="Arial"/>
          <w:sz w:val="24"/>
          <w:szCs w:val="24"/>
        </w:rPr>
      </w:pPr>
    </w:p>
    <w:p w:rsidR="00457703" w:rsidRPr="00EE4889" w:rsidRDefault="00457703" w:rsidP="00457703">
      <w:pPr>
        <w:pStyle w:val="Listenabsatz"/>
        <w:spacing w:after="0"/>
        <w:jc w:val="right"/>
        <w:rPr>
          <w:rFonts w:ascii="Arial" w:hAnsi="Arial" w:cs="Arial"/>
          <w:b/>
          <w:sz w:val="24"/>
          <w:szCs w:val="24"/>
        </w:rPr>
      </w:pPr>
      <w:r w:rsidRPr="00EE4889">
        <w:rPr>
          <w:rFonts w:ascii="Arial" w:hAnsi="Arial" w:cs="Arial"/>
          <w:b/>
          <w:sz w:val="24"/>
          <w:szCs w:val="24"/>
        </w:rPr>
        <w:t>**</w:t>
      </w:r>
    </w:p>
    <w:p w:rsidR="00457703" w:rsidRPr="00EE4889" w:rsidRDefault="00457703" w:rsidP="00344B50">
      <w:pPr>
        <w:pStyle w:val="Listenabsatz"/>
        <w:spacing w:after="0"/>
        <w:jc w:val="right"/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>Übung zur Flächeninhaltsberechnung von Dreiecken</w:t>
      </w:r>
    </w:p>
    <w:p w:rsidR="0060428D" w:rsidRPr="00EE4889" w:rsidRDefault="0060428D" w:rsidP="00F006F4">
      <w:pPr>
        <w:pBdr>
          <w:bottom w:val="single" w:sz="12" w:space="1" w:color="auto"/>
        </w:pBdr>
        <w:spacing w:after="0"/>
        <w:jc w:val="right"/>
        <w:rPr>
          <w:rFonts w:ascii="Arial" w:hAnsi="Arial" w:cs="Arial"/>
          <w:b/>
          <w:sz w:val="24"/>
          <w:szCs w:val="24"/>
        </w:rPr>
      </w:pPr>
      <w:r w:rsidRPr="00EE4889">
        <w:rPr>
          <w:rFonts w:ascii="Arial" w:hAnsi="Arial" w:cs="Arial"/>
          <w:b/>
          <w:sz w:val="24"/>
          <w:szCs w:val="24"/>
        </w:rPr>
        <w:t>Aufgabe 2</w:t>
      </w:r>
    </w:p>
    <w:p w:rsidR="00F006F4" w:rsidRPr="00EE4889" w:rsidRDefault="00F006F4" w:rsidP="00F006F4">
      <w:pPr>
        <w:spacing w:after="0"/>
        <w:rPr>
          <w:rFonts w:ascii="Arial" w:hAnsi="Arial" w:cs="Arial"/>
          <w:sz w:val="24"/>
          <w:szCs w:val="24"/>
        </w:rPr>
      </w:pPr>
    </w:p>
    <w:p w:rsidR="00457703" w:rsidRPr="00EE4889" w:rsidRDefault="00457703" w:rsidP="00EE488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 xml:space="preserve">Das Verkehrszeichen „Vorfahrt gewähren!“ ist </w:t>
      </w:r>
      <m:oMath>
        <m:r>
          <w:rPr>
            <w:rFonts w:ascii="Cambria Math" w:hAnsi="Cambria Math" w:cs="Arial"/>
            <w:sz w:val="24"/>
            <w:szCs w:val="24"/>
          </w:rPr>
          <m:t>90 cm</m:t>
        </m:r>
      </m:oMath>
      <w:r w:rsidRPr="00EE4889">
        <w:rPr>
          <w:rFonts w:ascii="Arial" w:hAnsi="Arial" w:cs="Arial"/>
          <w:sz w:val="24"/>
          <w:szCs w:val="24"/>
        </w:rPr>
        <w:t xml:space="preserve"> breit und </w:t>
      </w:r>
      <m:oMath>
        <m:r>
          <w:rPr>
            <w:rFonts w:ascii="Cambria Math" w:hAnsi="Cambria Math" w:cs="Arial"/>
            <w:sz w:val="24"/>
            <w:szCs w:val="24"/>
          </w:rPr>
          <m:t>78 cm</m:t>
        </m:r>
      </m:oMath>
      <w:r w:rsidRPr="00EE4889">
        <w:rPr>
          <w:rFonts w:ascii="Arial" w:hAnsi="Arial" w:cs="Arial"/>
          <w:sz w:val="24"/>
          <w:szCs w:val="24"/>
        </w:rPr>
        <w:t xml:space="preserve"> hoch. Das achteckige Stoppschild ist </w:t>
      </w:r>
      <m:oMath>
        <m:r>
          <w:rPr>
            <w:rFonts w:ascii="Cambria Math" w:hAnsi="Cambria Math" w:cs="Arial"/>
            <w:sz w:val="24"/>
            <w:szCs w:val="24"/>
          </w:rPr>
          <m:t>1,02 m</m:t>
        </m:r>
      </m:oMath>
      <w:r w:rsidRPr="00EE4889">
        <w:rPr>
          <w:rFonts w:ascii="Arial" w:hAnsi="Arial" w:cs="Arial"/>
          <w:sz w:val="24"/>
          <w:szCs w:val="24"/>
        </w:rPr>
        <w:t xml:space="preserve"> breit, jede Kante </w:t>
      </w:r>
      <w:proofErr w:type="gramStart"/>
      <w:r w:rsidRPr="00EE4889">
        <w:rPr>
          <w:rFonts w:ascii="Arial" w:hAnsi="Arial" w:cs="Arial"/>
          <w:sz w:val="24"/>
          <w:szCs w:val="24"/>
        </w:rPr>
        <w:t xml:space="preserve">misst </w:t>
      </w:r>
      <w:proofErr w:type="gramEnd"/>
      <m:oMath>
        <m:r>
          <w:rPr>
            <w:rFonts w:ascii="Cambria Math" w:hAnsi="Cambria Math" w:cs="Arial"/>
            <w:sz w:val="24"/>
            <w:szCs w:val="24"/>
          </w:rPr>
          <m:t>42 cm</m:t>
        </m:r>
      </m:oMath>
      <w:r w:rsidRPr="00EE4889">
        <w:rPr>
          <w:rFonts w:ascii="Arial" w:hAnsi="Arial" w:cs="Arial"/>
          <w:sz w:val="24"/>
          <w:szCs w:val="24"/>
        </w:rPr>
        <w:t xml:space="preserve">. Berechne die </w:t>
      </w:r>
      <w:r w:rsidR="00EE4889">
        <w:rPr>
          <w:rFonts w:ascii="Arial" w:hAnsi="Arial" w:cs="Arial"/>
          <w:sz w:val="24"/>
          <w:szCs w:val="24"/>
        </w:rPr>
        <w:br/>
      </w:r>
      <w:r w:rsidRPr="00EE4889">
        <w:rPr>
          <w:rFonts w:ascii="Arial" w:hAnsi="Arial" w:cs="Arial"/>
          <w:sz w:val="24"/>
          <w:szCs w:val="24"/>
        </w:rPr>
        <w:t>Flächeninhalte der beiden Verkehrsschilder.</w:t>
      </w:r>
    </w:p>
    <w:p w:rsidR="00457703" w:rsidRPr="00EE4889" w:rsidRDefault="00457703" w:rsidP="00457703">
      <w:pPr>
        <w:pStyle w:val="Listenabsatz"/>
        <w:spacing w:after="0"/>
        <w:rPr>
          <w:rFonts w:ascii="Arial" w:hAnsi="Arial" w:cs="Arial"/>
          <w:sz w:val="24"/>
          <w:szCs w:val="24"/>
        </w:rPr>
      </w:pPr>
    </w:p>
    <w:p w:rsidR="00457703" w:rsidRPr="00EE4889" w:rsidRDefault="00F006F4" w:rsidP="00457703">
      <w:pPr>
        <w:pStyle w:val="Listenabsatz"/>
        <w:spacing w:after="0"/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noProof/>
          <w:sz w:val="24"/>
          <w:szCs w:val="24"/>
          <w:lang w:eastAsia="de-DE"/>
        </w:rPr>
        <w:t xml:space="preserve"> </w:t>
      </w:r>
      <w:r w:rsidRPr="00EE4889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1321593" cy="1321593"/>
            <wp:effectExtent l="0" t="0" r="0" b="0"/>
            <wp:docPr id="1" name="Grafik 1" descr="http://kunst-kultur.germanblogs.de/wp-content/uploads/sites/9/2009/04/stoppsch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nst-kultur.germanblogs.de/wp-content/uploads/sites/9/2009/04/stoppschil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93" cy="132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889">
        <w:rPr>
          <w:rFonts w:ascii="Arial" w:hAnsi="Arial" w:cs="Arial"/>
          <w:noProof/>
          <w:sz w:val="24"/>
          <w:szCs w:val="24"/>
          <w:lang w:eastAsia="de-DE"/>
        </w:rPr>
        <w:t xml:space="preserve">                                       </w:t>
      </w:r>
      <w:r w:rsidRPr="00EE4889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1335882" cy="1335882"/>
            <wp:effectExtent l="0" t="0" r="0" b="0"/>
            <wp:docPr id="2" name="Grafik 2" descr="http://www.wolkdirekt.com/images/600/5705736/verkehrsschild-nach-stvo-nr-205-vorfahrt-gewaeh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olkdirekt.com/images/600/5705736/verkehrsschild-nach-stvo-nr-205-vorfahrt-gewaehr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883" cy="133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03" w:rsidRPr="00EE4889" w:rsidRDefault="00457703" w:rsidP="00457703">
      <w:pPr>
        <w:rPr>
          <w:rFonts w:ascii="Arial" w:hAnsi="Arial" w:cs="Arial"/>
          <w:sz w:val="24"/>
          <w:szCs w:val="24"/>
        </w:rPr>
      </w:pPr>
    </w:p>
    <w:p w:rsidR="0060428D" w:rsidRPr="00EE4889" w:rsidRDefault="0060428D" w:rsidP="00F006F4">
      <w:pPr>
        <w:pStyle w:val="Listenabsatz"/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344B50" w:rsidRPr="00EE4889" w:rsidRDefault="00344B50">
      <w:pPr>
        <w:rPr>
          <w:rFonts w:ascii="Arial" w:hAnsi="Arial" w:cs="Arial"/>
          <w:b/>
          <w:sz w:val="24"/>
          <w:szCs w:val="24"/>
        </w:rPr>
      </w:pPr>
      <w:r w:rsidRPr="00EE4889">
        <w:rPr>
          <w:rFonts w:ascii="Arial" w:hAnsi="Arial" w:cs="Arial"/>
          <w:b/>
          <w:sz w:val="24"/>
          <w:szCs w:val="24"/>
        </w:rPr>
        <w:br w:type="page"/>
      </w:r>
    </w:p>
    <w:p w:rsidR="00F006F4" w:rsidRPr="00EE4889" w:rsidRDefault="00F006F4" w:rsidP="00F006F4">
      <w:pPr>
        <w:pStyle w:val="Listenabsatz"/>
        <w:spacing w:after="0"/>
        <w:jc w:val="right"/>
        <w:rPr>
          <w:rFonts w:ascii="Arial" w:hAnsi="Arial" w:cs="Arial"/>
          <w:b/>
          <w:sz w:val="24"/>
          <w:szCs w:val="24"/>
        </w:rPr>
      </w:pPr>
      <w:r w:rsidRPr="00EE4889">
        <w:rPr>
          <w:rFonts w:ascii="Arial" w:hAnsi="Arial" w:cs="Arial"/>
          <w:b/>
          <w:sz w:val="24"/>
          <w:szCs w:val="24"/>
        </w:rPr>
        <w:lastRenderedPageBreak/>
        <w:t>**</w:t>
      </w:r>
    </w:p>
    <w:p w:rsidR="00F006F4" w:rsidRPr="00EE4889" w:rsidRDefault="00F006F4" w:rsidP="00F006F4">
      <w:pPr>
        <w:pBdr>
          <w:bottom w:val="single" w:sz="12" w:space="1" w:color="auto"/>
        </w:pBdr>
        <w:spacing w:after="0"/>
        <w:jc w:val="right"/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>Übung zur Flächeninhaltsberechnung von Dreiecken</w:t>
      </w:r>
    </w:p>
    <w:p w:rsidR="0060428D" w:rsidRPr="00EE4889" w:rsidRDefault="0060428D" w:rsidP="00F006F4">
      <w:pPr>
        <w:pBdr>
          <w:bottom w:val="single" w:sz="12" w:space="1" w:color="auto"/>
        </w:pBdr>
        <w:spacing w:after="0"/>
        <w:jc w:val="right"/>
        <w:rPr>
          <w:rFonts w:ascii="Arial" w:hAnsi="Arial" w:cs="Arial"/>
          <w:b/>
          <w:sz w:val="24"/>
          <w:szCs w:val="24"/>
        </w:rPr>
      </w:pPr>
      <w:r w:rsidRPr="00EE4889">
        <w:rPr>
          <w:rFonts w:ascii="Arial" w:hAnsi="Arial" w:cs="Arial"/>
          <w:b/>
          <w:sz w:val="24"/>
          <w:szCs w:val="24"/>
        </w:rPr>
        <w:t>Aufgabe 3</w:t>
      </w:r>
    </w:p>
    <w:p w:rsidR="00F006F4" w:rsidRPr="00EE4889" w:rsidRDefault="00F006F4" w:rsidP="00457703">
      <w:pPr>
        <w:rPr>
          <w:rFonts w:ascii="Arial" w:hAnsi="Arial" w:cs="Arial"/>
          <w:sz w:val="24"/>
          <w:szCs w:val="24"/>
        </w:rPr>
      </w:pPr>
    </w:p>
    <w:p w:rsidR="00F006F4" w:rsidRPr="00EE4889" w:rsidRDefault="00F006F4" w:rsidP="00457703">
      <w:pPr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 xml:space="preserve">Ein gleichseitiges Dreieck hat drei gleich lange Seiten. Welchen Flächeninhalt hat der skizzierte Stern, der aus lauter gleichseitigen Dreiecken zusammengesetzt ist, wenn die Strecke </w:t>
      </w:r>
      <m:oMath>
        <m:r>
          <w:rPr>
            <w:rFonts w:ascii="Cambria Math" w:hAnsi="Cambria Math" w:cs="Arial"/>
            <w:sz w:val="24"/>
            <w:szCs w:val="24"/>
          </w:rPr>
          <m:t>[AB] 4,5 cm</m:t>
        </m:r>
      </m:oMath>
      <w:r w:rsidRPr="00EE4889">
        <w:rPr>
          <w:rFonts w:ascii="Arial" w:hAnsi="Arial" w:cs="Arial"/>
          <w:sz w:val="24"/>
          <w:szCs w:val="24"/>
        </w:rPr>
        <w:t xml:space="preserve"> und die Strecke </w:t>
      </w:r>
      <m:oMath>
        <m:r>
          <w:rPr>
            <w:rFonts w:ascii="Cambria Math" w:hAnsi="Cambria Math" w:cs="Arial"/>
            <w:sz w:val="24"/>
            <w:szCs w:val="24"/>
          </w:rPr>
          <m:t>[AC] 5,2 cm</m:t>
        </m:r>
      </m:oMath>
      <w:r w:rsidRPr="00EE4889">
        <w:rPr>
          <w:rFonts w:ascii="Arial" w:hAnsi="Arial" w:cs="Arial"/>
          <w:sz w:val="24"/>
          <w:szCs w:val="24"/>
        </w:rPr>
        <w:t xml:space="preserve"> misst?</w:t>
      </w:r>
    </w:p>
    <w:p w:rsidR="00F006F4" w:rsidRPr="00EE4889" w:rsidRDefault="00F006F4" w:rsidP="00457703">
      <w:pPr>
        <w:rPr>
          <w:rFonts w:ascii="Arial" w:hAnsi="Arial" w:cs="Arial"/>
          <w:noProof/>
          <w:sz w:val="24"/>
          <w:szCs w:val="24"/>
          <w:lang w:eastAsia="de-DE"/>
        </w:rPr>
      </w:pPr>
      <w:r w:rsidRPr="00EE488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2000567</wp:posOffset>
                </wp:positionH>
                <wp:positionV relativeFrom="paragraph">
                  <wp:posOffset>333216</wp:posOffset>
                </wp:positionV>
                <wp:extent cx="1092993" cy="628650"/>
                <wp:effectExtent l="0" t="0" r="31115" b="1905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993" cy="6286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F44EA" id="Gerade Verbindung 7" o:spid="_x0000_s1026" style="position:absolute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5pt,26.25pt" to="243.55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" strokecolor="black [3213]" strokeweight="1pt"/>
            </w:pict>
          </mc:Fallback>
        </mc:AlternateContent>
      </w:r>
      <w:r w:rsidRPr="00EE488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3093562</wp:posOffset>
                </wp:positionH>
                <wp:positionV relativeFrom="paragraph">
                  <wp:posOffset>876141</wp:posOffset>
                </wp:positionV>
                <wp:extent cx="250032" cy="292735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032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6F4" w:rsidRDefault="00F006F4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243.6pt;margin-top:69pt;width:19.7pt;height:23.0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" fillcolor="white [3201]" stroked="f" strokeweight=".5pt">
                <v:textbox>
                  <w:txbxContent>
                    <w:p w:rsidR="00F006F4" w:rsidRDefault="00F006F4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EE488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3093561</wp:posOffset>
                </wp:positionH>
                <wp:positionV relativeFrom="paragraph">
                  <wp:posOffset>154623</wp:posOffset>
                </wp:positionV>
                <wp:extent cx="306229" cy="271145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229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6F4" w:rsidRDefault="00F006F4" w:rsidP="00F006F4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7" type="#_x0000_t202" style="position:absolute;margin-left:243.6pt;margin-top:12.2pt;width:24.1pt;height:21.3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" fillcolor="white [3201]" stroked="f" strokeweight=".5pt">
                <v:textbox>
                  <w:txbxContent>
                    <w:p w:rsidR="00F006F4" w:rsidRDefault="00F006F4" w:rsidP="00F006F4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EE488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154623</wp:posOffset>
                </wp:positionV>
                <wp:extent cx="228283" cy="271145"/>
                <wp:effectExtent l="0" t="0" r="635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83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6F4" w:rsidRDefault="00F006F4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8" type="#_x0000_t202" style="position:absolute;margin-left:136.15pt;margin-top:12.2pt;width:18pt;height:21.3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" fillcolor="white [3201]" stroked="f" strokeweight=".5pt">
                <v:textbox>
                  <w:txbxContent>
                    <w:p w:rsidR="00F006F4" w:rsidRDefault="00F006F4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EE4889">
        <w:rPr>
          <w:rFonts w:ascii="Arial" w:hAnsi="Arial" w:cs="Arial"/>
          <w:noProof/>
          <w:sz w:val="24"/>
          <w:szCs w:val="24"/>
          <w:lang w:eastAsia="de-DE"/>
        </w:rPr>
        <w:t xml:space="preserve">                                                              </w:t>
      </w:r>
      <w:r w:rsidRPr="00EE4889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1135856" cy="1277838"/>
            <wp:effectExtent l="0" t="0" r="7620" b="0"/>
            <wp:docPr id="3" name="Grafik 3" descr="http://www.schuelerlexikon.de/static/kaenguru/kaenguru2009/78_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huelerlexikon.de/static/kaenguru/kaenguru2009/78_A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56" cy="127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28D" w:rsidRPr="00EE4889" w:rsidRDefault="0060428D" w:rsidP="00457703">
      <w:pPr>
        <w:rPr>
          <w:rFonts w:ascii="Arial" w:hAnsi="Arial" w:cs="Arial"/>
          <w:noProof/>
          <w:sz w:val="24"/>
          <w:szCs w:val="24"/>
          <w:lang w:eastAsia="de-DE"/>
        </w:rPr>
      </w:pPr>
    </w:p>
    <w:p w:rsidR="0060428D" w:rsidRDefault="0060428D" w:rsidP="00457703">
      <w:pPr>
        <w:rPr>
          <w:rFonts w:ascii="Arial" w:hAnsi="Arial" w:cs="Arial"/>
          <w:noProof/>
          <w:sz w:val="24"/>
          <w:szCs w:val="24"/>
          <w:lang w:eastAsia="de-DE"/>
        </w:rPr>
      </w:pPr>
    </w:p>
    <w:p w:rsidR="00441572" w:rsidRPr="00EE4889" w:rsidRDefault="00441572" w:rsidP="00457703">
      <w:pPr>
        <w:rPr>
          <w:rFonts w:ascii="Arial" w:hAnsi="Arial" w:cs="Arial"/>
          <w:noProof/>
          <w:sz w:val="24"/>
          <w:szCs w:val="24"/>
          <w:lang w:eastAsia="de-DE"/>
        </w:rPr>
      </w:pPr>
      <w:bookmarkStart w:id="0" w:name="_GoBack"/>
      <w:bookmarkEnd w:id="0"/>
    </w:p>
    <w:p w:rsidR="0060428D" w:rsidRPr="00EE4889" w:rsidRDefault="0060428D" w:rsidP="0060428D">
      <w:pPr>
        <w:pStyle w:val="Listenabsatz"/>
        <w:spacing w:after="0"/>
        <w:jc w:val="right"/>
        <w:rPr>
          <w:rFonts w:ascii="Arial" w:hAnsi="Arial" w:cs="Arial"/>
          <w:b/>
          <w:sz w:val="24"/>
          <w:szCs w:val="24"/>
        </w:rPr>
      </w:pPr>
      <w:r w:rsidRPr="00EE4889">
        <w:rPr>
          <w:rFonts w:ascii="Arial" w:hAnsi="Arial" w:cs="Arial"/>
          <w:b/>
          <w:sz w:val="24"/>
          <w:szCs w:val="24"/>
        </w:rPr>
        <w:t>*</w:t>
      </w:r>
    </w:p>
    <w:p w:rsidR="0060428D" w:rsidRPr="00EE4889" w:rsidRDefault="0060428D" w:rsidP="0060428D">
      <w:pPr>
        <w:pBdr>
          <w:bottom w:val="single" w:sz="12" w:space="1" w:color="auto"/>
        </w:pBdr>
        <w:spacing w:after="0"/>
        <w:jc w:val="right"/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>Übung zur Flächeninhaltsberechnung von Dreiecken</w:t>
      </w:r>
    </w:p>
    <w:p w:rsidR="0060428D" w:rsidRPr="00EE4889" w:rsidRDefault="0060428D" w:rsidP="0060428D">
      <w:pPr>
        <w:pBdr>
          <w:bottom w:val="single" w:sz="12" w:space="1" w:color="auto"/>
        </w:pBdr>
        <w:spacing w:after="0"/>
        <w:jc w:val="right"/>
        <w:rPr>
          <w:rFonts w:ascii="Arial" w:hAnsi="Arial" w:cs="Arial"/>
          <w:b/>
          <w:sz w:val="24"/>
          <w:szCs w:val="24"/>
        </w:rPr>
      </w:pPr>
      <w:r w:rsidRPr="00EE4889">
        <w:rPr>
          <w:rFonts w:ascii="Arial" w:hAnsi="Arial" w:cs="Arial"/>
          <w:b/>
          <w:sz w:val="24"/>
          <w:szCs w:val="24"/>
        </w:rPr>
        <w:t>Aufgabe 4</w:t>
      </w:r>
    </w:p>
    <w:p w:rsidR="0060428D" w:rsidRPr="00EE4889" w:rsidRDefault="0060428D" w:rsidP="0060428D">
      <w:pPr>
        <w:rPr>
          <w:rFonts w:ascii="Arial" w:hAnsi="Arial" w:cs="Arial"/>
          <w:sz w:val="24"/>
          <w:szCs w:val="24"/>
        </w:rPr>
      </w:pPr>
    </w:p>
    <w:p w:rsidR="0060428D" w:rsidRPr="00EE4889" w:rsidRDefault="0060428D" w:rsidP="0060428D">
      <w:pPr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 xml:space="preserve">Berechne den Flächeninhalt eines Dreiecks mit </w:t>
      </w:r>
    </w:p>
    <w:p w:rsidR="0060428D" w:rsidRPr="00EE4889" w:rsidRDefault="00E23F07" w:rsidP="0060428D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 xml:space="preserve">a = 7,2 cm;      </m:t>
        </m:r>
        <m:sSub>
          <m:sSubPr>
            <m:ctrlPr>
              <w:rPr>
                <w:rFonts w:ascii="Cambria Math" w:eastAsia="Arial Unicode MS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Arial Unicode MS" w:hAnsi="Cambria Math" w:cs="Arial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Arial Unicode MS" w:hAnsi="Cambria Math" w:cs="Arial"/>
                <w:sz w:val="24"/>
                <w:szCs w:val="24"/>
              </w:rPr>
              <m:t>a</m:t>
            </m:r>
          </m:sub>
        </m:sSub>
        <m:r>
          <w:rPr>
            <w:rFonts w:ascii="Cambria Math" w:eastAsiaTheme="minorEastAsia" w:hAnsi="Cambria Math" w:cs="Arial"/>
            <w:sz w:val="24"/>
            <w:szCs w:val="24"/>
          </w:rPr>
          <m:t xml:space="preserve"> = 4,4 cm</m:t>
        </m:r>
      </m:oMath>
    </w:p>
    <w:p w:rsidR="0060428D" w:rsidRPr="00EE4889" w:rsidRDefault="00E23F07" w:rsidP="0060428D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 xml:space="preserve">a = 23 cm;      </m:t>
        </m:r>
        <m:sSub>
          <m:sSubPr>
            <m:ctrlPr>
              <w:rPr>
                <w:rFonts w:ascii="Cambria Math" w:eastAsia="Arial Unicode MS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Arial Unicode MS" w:hAnsi="Cambria Math" w:cs="Arial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Arial Unicode MS" w:hAnsi="Cambria Math" w:cs="Arial"/>
                <w:sz w:val="24"/>
                <w:szCs w:val="24"/>
              </w:rPr>
              <m:t>a</m:t>
            </m:r>
          </m:sub>
        </m:sSub>
        <m:r>
          <w:rPr>
            <w:rFonts w:ascii="Cambria Math" w:eastAsiaTheme="minorEastAsia" w:hAnsi="Cambria Math" w:cs="Arial"/>
            <w:sz w:val="24"/>
            <w:szCs w:val="24"/>
          </w:rPr>
          <m:t xml:space="preserve"> = 86 mm</m:t>
        </m:r>
      </m:oMath>
    </w:p>
    <w:p w:rsidR="0060428D" w:rsidRPr="00EE4889" w:rsidRDefault="00E23F07" w:rsidP="0060428D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 xml:space="preserve">a = 42,5 cm;      </m:t>
        </m:r>
        <m:sSub>
          <m:sSubPr>
            <m:ctrlPr>
              <w:rPr>
                <w:rFonts w:ascii="Cambria Math" w:eastAsia="Arial Unicode MS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Arial Unicode MS" w:hAnsi="Cambria Math" w:cs="Arial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Arial Unicode MS" w:hAnsi="Cambria Math" w:cs="Arial"/>
                <w:sz w:val="24"/>
                <w:szCs w:val="24"/>
              </w:rPr>
              <m:t>a</m:t>
            </m:r>
          </m:sub>
        </m:sSub>
        <m:r>
          <w:rPr>
            <w:rFonts w:ascii="Cambria Math" w:eastAsiaTheme="minorEastAsia" w:hAnsi="Cambria Math" w:cs="Arial"/>
            <w:sz w:val="24"/>
            <w:szCs w:val="24"/>
          </w:rPr>
          <m:t xml:space="preserve"> = 0,32 m</m:t>
        </m:r>
      </m:oMath>
    </w:p>
    <w:p w:rsidR="0060428D" w:rsidRPr="00EE4889" w:rsidRDefault="0060428D" w:rsidP="00457703">
      <w:pPr>
        <w:rPr>
          <w:rFonts w:ascii="Arial" w:hAnsi="Arial" w:cs="Arial"/>
          <w:noProof/>
          <w:sz w:val="24"/>
          <w:szCs w:val="24"/>
          <w:lang w:eastAsia="de-DE"/>
        </w:rPr>
      </w:pPr>
    </w:p>
    <w:p w:rsidR="0060428D" w:rsidRPr="00EE4889" w:rsidRDefault="0060428D" w:rsidP="00457703">
      <w:pPr>
        <w:rPr>
          <w:rFonts w:ascii="Arial" w:hAnsi="Arial" w:cs="Arial"/>
          <w:noProof/>
          <w:sz w:val="24"/>
          <w:szCs w:val="24"/>
          <w:lang w:eastAsia="de-DE"/>
        </w:rPr>
      </w:pPr>
    </w:p>
    <w:p w:rsidR="0060428D" w:rsidRPr="00EE4889" w:rsidRDefault="0060428D" w:rsidP="00457703">
      <w:pPr>
        <w:rPr>
          <w:rFonts w:ascii="Arial" w:hAnsi="Arial" w:cs="Arial"/>
          <w:noProof/>
          <w:sz w:val="24"/>
          <w:szCs w:val="24"/>
          <w:lang w:eastAsia="de-DE"/>
        </w:rPr>
      </w:pPr>
    </w:p>
    <w:p w:rsidR="0060428D" w:rsidRPr="00EE4889" w:rsidRDefault="0060428D" w:rsidP="00457703">
      <w:pPr>
        <w:rPr>
          <w:rFonts w:ascii="Arial" w:hAnsi="Arial" w:cs="Arial"/>
          <w:noProof/>
          <w:sz w:val="24"/>
          <w:szCs w:val="24"/>
          <w:lang w:eastAsia="de-DE"/>
        </w:rPr>
      </w:pPr>
    </w:p>
    <w:p w:rsidR="0060428D" w:rsidRPr="00EE4889" w:rsidRDefault="0060428D" w:rsidP="00457703">
      <w:pPr>
        <w:rPr>
          <w:rFonts w:ascii="Arial" w:hAnsi="Arial" w:cs="Arial"/>
          <w:noProof/>
          <w:sz w:val="24"/>
          <w:szCs w:val="24"/>
          <w:lang w:eastAsia="de-DE"/>
        </w:rPr>
      </w:pPr>
    </w:p>
    <w:p w:rsidR="0060428D" w:rsidRPr="00EE4889" w:rsidRDefault="0060428D" w:rsidP="00457703">
      <w:pPr>
        <w:rPr>
          <w:rFonts w:ascii="Arial" w:hAnsi="Arial" w:cs="Arial"/>
          <w:noProof/>
          <w:sz w:val="24"/>
          <w:szCs w:val="24"/>
          <w:lang w:eastAsia="de-DE"/>
        </w:rPr>
      </w:pPr>
    </w:p>
    <w:p w:rsidR="0060428D" w:rsidRPr="00EE4889" w:rsidRDefault="0060428D" w:rsidP="00457703">
      <w:pPr>
        <w:rPr>
          <w:rFonts w:ascii="Arial" w:hAnsi="Arial" w:cs="Arial"/>
          <w:sz w:val="24"/>
          <w:szCs w:val="24"/>
        </w:rPr>
      </w:pPr>
    </w:p>
    <w:p w:rsidR="00344B50" w:rsidRPr="00EE4889" w:rsidRDefault="00344B50">
      <w:pPr>
        <w:rPr>
          <w:rFonts w:ascii="Arial" w:hAnsi="Arial" w:cs="Arial"/>
          <w:b/>
          <w:sz w:val="24"/>
          <w:szCs w:val="24"/>
        </w:rPr>
      </w:pPr>
      <w:r w:rsidRPr="00EE4889">
        <w:rPr>
          <w:rFonts w:ascii="Arial" w:hAnsi="Arial" w:cs="Arial"/>
          <w:b/>
          <w:sz w:val="24"/>
          <w:szCs w:val="24"/>
        </w:rPr>
        <w:br w:type="page"/>
      </w:r>
    </w:p>
    <w:p w:rsidR="00F006F4" w:rsidRPr="00EE4889" w:rsidRDefault="00F006F4" w:rsidP="00F006F4">
      <w:pPr>
        <w:pStyle w:val="Listenabsatz"/>
        <w:spacing w:after="0"/>
        <w:jc w:val="right"/>
        <w:rPr>
          <w:rFonts w:ascii="Arial" w:hAnsi="Arial" w:cs="Arial"/>
          <w:b/>
          <w:sz w:val="24"/>
          <w:szCs w:val="24"/>
        </w:rPr>
      </w:pPr>
      <w:r w:rsidRPr="00EE4889">
        <w:rPr>
          <w:rFonts w:ascii="Arial" w:hAnsi="Arial" w:cs="Arial"/>
          <w:b/>
          <w:sz w:val="24"/>
          <w:szCs w:val="24"/>
        </w:rPr>
        <w:lastRenderedPageBreak/>
        <w:t>*</w:t>
      </w:r>
      <w:r w:rsidR="00F1596A" w:rsidRPr="00EE4889">
        <w:rPr>
          <w:rFonts w:ascii="Arial" w:hAnsi="Arial" w:cs="Arial"/>
          <w:b/>
          <w:sz w:val="24"/>
          <w:szCs w:val="24"/>
        </w:rPr>
        <w:t>*</w:t>
      </w:r>
    </w:p>
    <w:p w:rsidR="00F006F4" w:rsidRPr="00EE4889" w:rsidRDefault="00F006F4" w:rsidP="00F006F4">
      <w:pPr>
        <w:pBdr>
          <w:bottom w:val="single" w:sz="12" w:space="1" w:color="auto"/>
        </w:pBdr>
        <w:spacing w:after="0"/>
        <w:jc w:val="right"/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>Übung zur Flächeninhaltsberechnung von Dreiecken</w:t>
      </w:r>
    </w:p>
    <w:p w:rsidR="0060428D" w:rsidRPr="00EE4889" w:rsidRDefault="0060428D" w:rsidP="00F006F4">
      <w:pPr>
        <w:pBdr>
          <w:bottom w:val="single" w:sz="12" w:space="1" w:color="auto"/>
        </w:pBdr>
        <w:spacing w:after="0"/>
        <w:jc w:val="right"/>
        <w:rPr>
          <w:rFonts w:ascii="Arial" w:hAnsi="Arial" w:cs="Arial"/>
          <w:b/>
          <w:sz w:val="24"/>
          <w:szCs w:val="24"/>
        </w:rPr>
      </w:pPr>
      <w:r w:rsidRPr="00EE4889">
        <w:rPr>
          <w:rFonts w:ascii="Arial" w:hAnsi="Arial" w:cs="Arial"/>
          <w:b/>
          <w:sz w:val="24"/>
          <w:szCs w:val="24"/>
        </w:rPr>
        <w:t>Aufgabe 5</w:t>
      </w:r>
    </w:p>
    <w:p w:rsidR="00457703" w:rsidRPr="00EE4889" w:rsidRDefault="00457703" w:rsidP="00457703">
      <w:pPr>
        <w:jc w:val="right"/>
        <w:rPr>
          <w:rFonts w:ascii="Arial" w:hAnsi="Arial" w:cs="Arial"/>
          <w:sz w:val="24"/>
          <w:szCs w:val="24"/>
        </w:rPr>
      </w:pPr>
    </w:p>
    <w:p w:rsidR="00F006F4" w:rsidRPr="00EE4889" w:rsidRDefault="00F006F4" w:rsidP="00F006F4">
      <w:pPr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 xml:space="preserve">Südamerika hat ungefähr die Form eines Dreiecks. </w:t>
      </w:r>
      <w:r w:rsidR="00F1596A" w:rsidRPr="00EE4889">
        <w:rPr>
          <w:rFonts w:ascii="Arial" w:hAnsi="Arial" w:cs="Arial"/>
          <w:sz w:val="24"/>
          <w:szCs w:val="24"/>
        </w:rPr>
        <w:t>Bestimme näherungsweise den Flächeninhalt des Kontinents.</w:t>
      </w:r>
    </w:p>
    <w:p w:rsidR="00F1596A" w:rsidRPr="00EE4889" w:rsidRDefault="006B403D" w:rsidP="007640AB">
      <w:pPr>
        <w:tabs>
          <w:tab w:val="left" w:pos="1843"/>
        </w:tabs>
        <w:ind w:left="709" w:hanging="709"/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 xml:space="preserve">      </w:t>
      </w:r>
      <w:r w:rsidR="00A05998" w:rsidRPr="00EE4889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4474234" cy="6873411"/>
            <wp:effectExtent l="0" t="0" r="2540" b="3810"/>
            <wp:docPr id="9" name="Grafik 9" descr="http://upload.wikimedia.org/wikipedia/commons/f/fd/Suedamerika_to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f/fd/Suedamerika_top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34" cy="687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B50" w:rsidRPr="00EE4889" w:rsidRDefault="009E2B46" w:rsidP="009E2B46">
      <w:pPr>
        <w:ind w:left="708" w:firstLine="12"/>
        <w:rPr>
          <w:rFonts w:ascii="Arial" w:hAnsi="Arial" w:cs="Arial"/>
          <w:b/>
          <w:sz w:val="24"/>
          <w:szCs w:val="24"/>
          <w:lang w:val="fr-FR"/>
        </w:rPr>
      </w:pPr>
      <w:proofErr w:type="gramStart"/>
      <w:r w:rsidRPr="00EE4889">
        <w:rPr>
          <w:rFonts w:ascii="Arial" w:hAnsi="Arial" w:cs="Arial"/>
          <w:b/>
          <w:sz w:val="16"/>
          <w:szCs w:val="24"/>
          <w:lang w:val="fr-FR"/>
        </w:rPr>
        <w:t>Quelle:</w:t>
      </w:r>
      <w:proofErr w:type="gramEnd"/>
      <w:r w:rsidRPr="00EE4889">
        <w:rPr>
          <w:rFonts w:ascii="Arial" w:hAnsi="Arial" w:cs="Arial"/>
          <w:b/>
          <w:sz w:val="16"/>
          <w:szCs w:val="24"/>
          <w:lang w:val="fr-FR"/>
        </w:rPr>
        <w:t xml:space="preserve"> </w:t>
      </w:r>
      <w:r w:rsidRPr="00EE4889">
        <w:rPr>
          <w:rFonts w:ascii="Arial" w:hAnsi="Arial" w:cs="Arial"/>
          <w:sz w:val="16"/>
          <w:szCs w:val="24"/>
          <w:lang w:val="fr-FR"/>
        </w:rPr>
        <w:t>http://upload.wikimedia.org/wikipedia/commons/f/fd/Suedamerika_topo.png</w:t>
      </w:r>
      <w:r w:rsidR="00344B50" w:rsidRPr="00EE4889">
        <w:rPr>
          <w:rFonts w:ascii="Arial" w:hAnsi="Arial" w:cs="Arial"/>
          <w:b/>
          <w:sz w:val="24"/>
          <w:szCs w:val="24"/>
          <w:lang w:val="fr-FR"/>
        </w:rPr>
        <w:br w:type="page"/>
      </w:r>
    </w:p>
    <w:p w:rsidR="00252184" w:rsidRPr="00EE4889" w:rsidRDefault="00252184" w:rsidP="00252184">
      <w:pPr>
        <w:pStyle w:val="Listenabsatz"/>
        <w:spacing w:after="0"/>
        <w:jc w:val="right"/>
        <w:rPr>
          <w:rFonts w:ascii="Arial" w:hAnsi="Arial" w:cs="Arial"/>
          <w:b/>
          <w:sz w:val="24"/>
          <w:szCs w:val="24"/>
        </w:rPr>
      </w:pPr>
      <w:r w:rsidRPr="00EE4889">
        <w:rPr>
          <w:rFonts w:ascii="Arial" w:hAnsi="Arial" w:cs="Arial"/>
          <w:b/>
          <w:sz w:val="24"/>
          <w:szCs w:val="24"/>
        </w:rPr>
        <w:lastRenderedPageBreak/>
        <w:t>*</w:t>
      </w:r>
      <w:r w:rsidR="0060428D" w:rsidRPr="00EE4889">
        <w:rPr>
          <w:rFonts w:ascii="Arial" w:hAnsi="Arial" w:cs="Arial"/>
          <w:b/>
          <w:sz w:val="24"/>
          <w:szCs w:val="24"/>
        </w:rPr>
        <w:t>*</w:t>
      </w:r>
    </w:p>
    <w:p w:rsidR="00252184" w:rsidRPr="00EE4889" w:rsidRDefault="00252184" w:rsidP="00252184">
      <w:pPr>
        <w:pBdr>
          <w:bottom w:val="single" w:sz="12" w:space="1" w:color="auto"/>
        </w:pBdr>
        <w:spacing w:after="0"/>
        <w:jc w:val="right"/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>Übung zur Flächeninhaltsberechnung von Dreiecken</w:t>
      </w:r>
    </w:p>
    <w:p w:rsidR="0060428D" w:rsidRPr="00EE4889" w:rsidRDefault="0060428D" w:rsidP="00252184">
      <w:pPr>
        <w:pBdr>
          <w:bottom w:val="single" w:sz="12" w:space="1" w:color="auto"/>
        </w:pBdr>
        <w:spacing w:after="0"/>
        <w:jc w:val="right"/>
        <w:rPr>
          <w:rFonts w:ascii="Arial" w:hAnsi="Arial" w:cs="Arial"/>
          <w:b/>
          <w:sz w:val="24"/>
          <w:szCs w:val="24"/>
        </w:rPr>
      </w:pPr>
      <w:r w:rsidRPr="00EE4889">
        <w:rPr>
          <w:rFonts w:ascii="Arial" w:hAnsi="Arial" w:cs="Arial"/>
          <w:b/>
          <w:sz w:val="24"/>
          <w:szCs w:val="24"/>
        </w:rPr>
        <w:t>Aufgabe 6</w:t>
      </w:r>
    </w:p>
    <w:p w:rsidR="00252184" w:rsidRPr="00EE4889" w:rsidRDefault="00252184" w:rsidP="00252184">
      <w:pPr>
        <w:rPr>
          <w:rFonts w:ascii="Arial" w:hAnsi="Arial" w:cs="Arial"/>
          <w:sz w:val="24"/>
          <w:szCs w:val="24"/>
        </w:rPr>
      </w:pPr>
    </w:p>
    <w:p w:rsidR="00252184" w:rsidRPr="00EE4889" w:rsidRDefault="00252184" w:rsidP="00EE4889">
      <w:pPr>
        <w:jc w:val="both"/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 xml:space="preserve">Von einem Dreieck sind der Flächeninhalt und eine Seitenlänge bzw. eine Höhe </w:t>
      </w:r>
      <w:r w:rsidR="00EE4889">
        <w:rPr>
          <w:rFonts w:ascii="Arial" w:hAnsi="Arial" w:cs="Arial"/>
          <w:sz w:val="24"/>
          <w:szCs w:val="24"/>
        </w:rPr>
        <w:br/>
      </w:r>
      <w:r w:rsidRPr="00EE4889">
        <w:rPr>
          <w:rFonts w:ascii="Arial" w:hAnsi="Arial" w:cs="Arial"/>
          <w:sz w:val="24"/>
          <w:szCs w:val="24"/>
        </w:rPr>
        <w:t>gegeben. Berechne die zugehörige Höhe bzw. Seitenlänge.</w:t>
      </w:r>
    </w:p>
    <w:p w:rsidR="00252184" w:rsidRPr="00EE4889" w:rsidRDefault="00E23F07" w:rsidP="00252184">
      <w:pPr>
        <w:pStyle w:val="Listenabsatz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A = 32 c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;      a = 4 cm</m:t>
        </m:r>
      </m:oMath>
    </w:p>
    <w:p w:rsidR="00252184" w:rsidRPr="00EE4889" w:rsidRDefault="00E23F07" w:rsidP="00252184">
      <w:pPr>
        <w:pStyle w:val="Listenabsatz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 xml:space="preserve">A = 360 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dm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 xml:space="preserve">;      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Arial"/>
            <w:sz w:val="24"/>
            <w:szCs w:val="24"/>
          </w:rPr>
          <m:t xml:space="preserve"> = 18 dm</m:t>
        </m:r>
      </m:oMath>
    </w:p>
    <w:p w:rsidR="00252184" w:rsidRPr="00EE4889" w:rsidRDefault="00E23F07" w:rsidP="00252184">
      <w:pPr>
        <w:pStyle w:val="Listenabsatz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 xml:space="preserve">A = 77 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;       c = 1,4 dm</m:t>
        </m:r>
      </m:oMath>
    </w:p>
    <w:p w:rsidR="0060428D" w:rsidRPr="00EE4889" w:rsidRDefault="0060428D" w:rsidP="0060428D">
      <w:pPr>
        <w:rPr>
          <w:rFonts w:ascii="Arial" w:hAnsi="Arial" w:cs="Arial"/>
          <w:sz w:val="24"/>
          <w:szCs w:val="24"/>
        </w:rPr>
      </w:pPr>
    </w:p>
    <w:p w:rsidR="0060428D" w:rsidRPr="00EE4889" w:rsidRDefault="0060428D" w:rsidP="0060428D">
      <w:pPr>
        <w:rPr>
          <w:rFonts w:ascii="Arial" w:hAnsi="Arial" w:cs="Arial"/>
          <w:sz w:val="24"/>
          <w:szCs w:val="24"/>
        </w:rPr>
      </w:pPr>
    </w:p>
    <w:p w:rsidR="0060428D" w:rsidRPr="00EE4889" w:rsidRDefault="0060428D" w:rsidP="0060428D">
      <w:pPr>
        <w:rPr>
          <w:rFonts w:ascii="Arial" w:hAnsi="Arial" w:cs="Arial"/>
          <w:sz w:val="24"/>
          <w:szCs w:val="24"/>
        </w:rPr>
      </w:pPr>
    </w:p>
    <w:p w:rsidR="0060428D" w:rsidRPr="00EE4889" w:rsidRDefault="0060428D" w:rsidP="0060428D">
      <w:pPr>
        <w:rPr>
          <w:rFonts w:ascii="Arial" w:hAnsi="Arial" w:cs="Arial"/>
          <w:sz w:val="24"/>
          <w:szCs w:val="24"/>
        </w:rPr>
      </w:pPr>
    </w:p>
    <w:p w:rsidR="0060428D" w:rsidRPr="00EE4889" w:rsidRDefault="0060428D" w:rsidP="0060428D">
      <w:pPr>
        <w:rPr>
          <w:rFonts w:ascii="Arial" w:hAnsi="Arial" w:cs="Arial"/>
          <w:sz w:val="24"/>
          <w:szCs w:val="24"/>
        </w:rPr>
      </w:pPr>
    </w:p>
    <w:p w:rsidR="0060428D" w:rsidRPr="00EE4889" w:rsidRDefault="0060428D" w:rsidP="0060428D">
      <w:pPr>
        <w:rPr>
          <w:rFonts w:ascii="Arial" w:hAnsi="Arial" w:cs="Arial"/>
          <w:sz w:val="24"/>
          <w:szCs w:val="24"/>
        </w:rPr>
      </w:pPr>
    </w:p>
    <w:p w:rsidR="0060428D" w:rsidRPr="00EE4889" w:rsidRDefault="0060428D" w:rsidP="0060428D">
      <w:pPr>
        <w:rPr>
          <w:rFonts w:ascii="Arial" w:hAnsi="Arial" w:cs="Arial"/>
          <w:sz w:val="24"/>
          <w:szCs w:val="24"/>
        </w:rPr>
      </w:pPr>
    </w:p>
    <w:p w:rsidR="0060428D" w:rsidRPr="00EE4889" w:rsidRDefault="0060428D" w:rsidP="0060428D">
      <w:pPr>
        <w:rPr>
          <w:rFonts w:ascii="Arial" w:hAnsi="Arial" w:cs="Arial"/>
          <w:sz w:val="24"/>
          <w:szCs w:val="24"/>
        </w:rPr>
      </w:pPr>
    </w:p>
    <w:p w:rsidR="0060428D" w:rsidRPr="00EE4889" w:rsidRDefault="0060428D" w:rsidP="0060428D">
      <w:pPr>
        <w:rPr>
          <w:rFonts w:ascii="Arial" w:hAnsi="Arial" w:cs="Arial"/>
          <w:sz w:val="24"/>
          <w:szCs w:val="24"/>
        </w:rPr>
      </w:pPr>
    </w:p>
    <w:p w:rsidR="0060428D" w:rsidRPr="00EE4889" w:rsidRDefault="0060428D" w:rsidP="0060428D">
      <w:pPr>
        <w:rPr>
          <w:rFonts w:ascii="Arial" w:hAnsi="Arial" w:cs="Arial"/>
          <w:sz w:val="24"/>
          <w:szCs w:val="24"/>
        </w:rPr>
      </w:pPr>
    </w:p>
    <w:p w:rsidR="0060428D" w:rsidRPr="00EE4889" w:rsidRDefault="0060428D" w:rsidP="0060428D">
      <w:pPr>
        <w:rPr>
          <w:rFonts w:ascii="Arial" w:hAnsi="Arial" w:cs="Arial"/>
          <w:sz w:val="24"/>
          <w:szCs w:val="24"/>
        </w:rPr>
      </w:pPr>
    </w:p>
    <w:p w:rsidR="0060428D" w:rsidRPr="00EE4889" w:rsidRDefault="0060428D" w:rsidP="0060428D">
      <w:pPr>
        <w:rPr>
          <w:rFonts w:ascii="Arial" w:hAnsi="Arial" w:cs="Arial"/>
          <w:b/>
          <w:sz w:val="24"/>
          <w:szCs w:val="24"/>
        </w:rPr>
      </w:pPr>
    </w:p>
    <w:p w:rsidR="00344B50" w:rsidRPr="00EE4889" w:rsidRDefault="00344B50">
      <w:pPr>
        <w:rPr>
          <w:rFonts w:ascii="Arial" w:hAnsi="Arial" w:cs="Arial"/>
          <w:b/>
          <w:sz w:val="24"/>
          <w:szCs w:val="24"/>
        </w:rPr>
      </w:pPr>
      <w:r w:rsidRPr="00EE4889">
        <w:rPr>
          <w:rFonts w:ascii="Arial" w:hAnsi="Arial" w:cs="Arial"/>
          <w:b/>
          <w:sz w:val="24"/>
          <w:szCs w:val="24"/>
        </w:rPr>
        <w:br w:type="page"/>
      </w:r>
    </w:p>
    <w:p w:rsidR="0060428D" w:rsidRPr="00EE4889" w:rsidRDefault="0060428D" w:rsidP="0060428D">
      <w:pPr>
        <w:rPr>
          <w:rFonts w:ascii="Arial" w:hAnsi="Arial" w:cs="Arial"/>
          <w:b/>
          <w:sz w:val="24"/>
          <w:szCs w:val="24"/>
        </w:rPr>
      </w:pPr>
      <w:r w:rsidRPr="00EE4889">
        <w:rPr>
          <w:rFonts w:ascii="Arial" w:hAnsi="Arial" w:cs="Arial"/>
          <w:b/>
          <w:sz w:val="24"/>
          <w:szCs w:val="24"/>
        </w:rPr>
        <w:lastRenderedPageBreak/>
        <w:t>Lösung zu Aufgabe 1:</w:t>
      </w:r>
    </w:p>
    <w:p w:rsidR="00EA3491" w:rsidRPr="00EE4889" w:rsidRDefault="00EA3491" w:rsidP="00D9285D">
      <w:pPr>
        <w:pStyle w:val="Listenabsatz"/>
        <w:numPr>
          <w:ilvl w:val="0"/>
          <w:numId w:val="5"/>
        </w:numPr>
        <w:rPr>
          <w:rFonts w:ascii="Arial" w:eastAsiaTheme="minorEastAsia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 xml:space="preserve">Die Formel für den Flächeninhalt (wenn wir die Seite </w:t>
      </w:r>
      <m:oMath>
        <m:r>
          <w:rPr>
            <w:rFonts w:ascii="Cambria Math" w:hAnsi="Cambria Math" w:cs="Arial"/>
            <w:sz w:val="24"/>
            <w:szCs w:val="24"/>
          </w:rPr>
          <m:t>a</m:t>
        </m:r>
      </m:oMath>
      <w:r w:rsidRPr="00EE4889">
        <w:rPr>
          <w:rFonts w:ascii="Arial" w:hAnsi="Arial" w:cs="Arial"/>
          <w:sz w:val="24"/>
          <w:szCs w:val="24"/>
        </w:rPr>
        <w:t xml:space="preserve"> betrachten) ist:</w:t>
      </w:r>
      <w:r w:rsidR="00EE4889">
        <w:rPr>
          <w:rFonts w:ascii="Arial" w:hAnsi="Arial" w:cs="Arial"/>
          <w:sz w:val="24"/>
          <w:szCs w:val="24"/>
        </w:rPr>
        <w:t xml:space="preserve"> </w:t>
      </w:r>
      <w:r w:rsidR="00EE4889">
        <w:rPr>
          <w:rFonts w:ascii="Arial" w:hAnsi="Arial" w:cs="Arial"/>
          <w:sz w:val="24"/>
          <w:szCs w:val="24"/>
        </w:rPr>
        <w:br/>
      </w:r>
      <m:oMath>
        <m:r>
          <w:rPr>
            <w:rFonts w:ascii="Cambria Math" w:hAnsi="Cambria Math" w:cs="Arial"/>
            <w:sz w:val="24"/>
            <w:szCs w:val="24"/>
          </w:rPr>
          <m:t>A =</m:t>
        </m:r>
      </m:oMath>
      <w:r w:rsidRPr="00EE4889"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a ∙</m:t>
            </m:r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  <w:r w:rsidR="00EE4889" w:rsidRPr="00EE4889">
        <w:rPr>
          <w:rFonts w:ascii="Arial" w:eastAsiaTheme="minorEastAsia" w:hAnsi="Arial" w:cs="Arial"/>
          <w:sz w:val="24"/>
          <w:szCs w:val="24"/>
        </w:rPr>
        <w:t>. W</w:t>
      </w:r>
      <w:r w:rsidRPr="00EE4889">
        <w:rPr>
          <w:rFonts w:ascii="Arial" w:eastAsiaTheme="minorEastAsia" w:hAnsi="Arial" w:cs="Arial"/>
          <w:sz w:val="24"/>
          <w:szCs w:val="24"/>
        </w:rPr>
        <w:t xml:space="preserve">ir verdoppeln nun die </w:t>
      </w:r>
      <w:proofErr w:type="gramStart"/>
      <w:r w:rsidRPr="00EE4889">
        <w:rPr>
          <w:rFonts w:ascii="Arial" w:eastAsiaTheme="minorEastAsia" w:hAnsi="Arial" w:cs="Arial"/>
          <w:sz w:val="24"/>
          <w:szCs w:val="24"/>
        </w:rPr>
        <w:t xml:space="preserve">Seite </w:t>
      </w:r>
      <w:proofErr w:type="gramEnd"/>
      <m:oMath>
        <m:r>
          <w:rPr>
            <w:rFonts w:ascii="Cambria Math" w:eastAsiaTheme="minorEastAsia" w:hAnsi="Cambria Math" w:cs="Arial"/>
            <w:sz w:val="24"/>
            <w:szCs w:val="24"/>
          </w:rPr>
          <m:t>a</m:t>
        </m:r>
      </m:oMath>
      <w:r w:rsidRPr="00EE4889">
        <w:rPr>
          <w:rFonts w:ascii="Arial" w:eastAsiaTheme="minorEastAsia" w:hAnsi="Arial" w:cs="Arial"/>
          <w:sz w:val="24"/>
          <w:szCs w:val="24"/>
        </w:rPr>
        <w:t xml:space="preserve">, setzen also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2a</m:t>
        </m:r>
      </m:oMath>
      <w:r w:rsidRPr="00EE4889">
        <w:rPr>
          <w:rFonts w:ascii="Arial" w:eastAsiaTheme="minorEastAsia" w:hAnsi="Arial" w:cs="Arial"/>
          <w:sz w:val="24"/>
          <w:szCs w:val="24"/>
        </w:rPr>
        <w:t xml:space="preserve"> anstatt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a</m:t>
        </m:r>
      </m:oMath>
      <w:r w:rsidRPr="00EE4889">
        <w:rPr>
          <w:rFonts w:ascii="Arial" w:eastAsiaTheme="minorEastAsia" w:hAnsi="Arial" w:cs="Arial"/>
          <w:sz w:val="24"/>
          <w:szCs w:val="24"/>
        </w:rPr>
        <w:t xml:space="preserve"> ein.</w:t>
      </w:r>
    </w:p>
    <w:p w:rsidR="00EA3491" w:rsidRPr="00EE4889" w:rsidRDefault="00EA3491" w:rsidP="00EA3491">
      <w:pPr>
        <w:pStyle w:val="Listenabsatz"/>
        <w:rPr>
          <w:rFonts w:ascii="Arial" w:eastAsiaTheme="minorEastAsia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>Daraus folgt:</w:t>
      </w:r>
      <w:r w:rsidR="00EE4889"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neu</m:t>
            </m:r>
          </m:sub>
        </m:sSub>
      </m:oMath>
      <w:r w:rsidRPr="00EE4889">
        <w:rPr>
          <w:rFonts w:ascii="Arial" w:hAnsi="Arial" w:cs="Arial"/>
          <w:sz w:val="24"/>
          <w:szCs w:val="24"/>
          <w:vertAlign w:val="subscript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>=</m:t>
        </m:r>
      </m:oMath>
      <w:r w:rsidRPr="00EE4889"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2a ∙</m:t>
            </m:r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  <w:r w:rsidRPr="00EE4889">
        <w:rPr>
          <w:rFonts w:ascii="Arial" w:eastAsiaTheme="minorEastAsia" w:hAnsi="Arial" w:cs="Arial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= 2∙</m:t>
        </m:r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 xml:space="preserve">a ∙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</m:oMath>
      <w:r w:rsidRPr="00EE4889">
        <w:rPr>
          <w:rFonts w:ascii="Arial" w:eastAsiaTheme="minorEastAsia" w:hAnsi="Arial" w:cs="Arial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= 2∙A</m:t>
        </m:r>
      </m:oMath>
    </w:p>
    <w:p w:rsidR="00EA3491" w:rsidRPr="00EE4889" w:rsidRDefault="00EA3491" w:rsidP="00EA3491">
      <w:pPr>
        <w:pStyle w:val="Listenabsatz"/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>Der Flächeninhalt hat sich also verdoppelt.</w:t>
      </w:r>
    </w:p>
    <w:p w:rsidR="00EA3491" w:rsidRPr="00EE4889" w:rsidRDefault="00EA3491" w:rsidP="00EA3491">
      <w:pPr>
        <w:pStyle w:val="Listenabsatz"/>
        <w:rPr>
          <w:rFonts w:ascii="Arial" w:hAnsi="Arial" w:cs="Arial"/>
          <w:sz w:val="24"/>
          <w:szCs w:val="24"/>
        </w:rPr>
      </w:pPr>
    </w:p>
    <w:p w:rsidR="00EA3491" w:rsidRPr="00EE4889" w:rsidRDefault="00EA3491" w:rsidP="00EA3491">
      <w:pPr>
        <w:pStyle w:val="Listenabsatz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 xml:space="preserve">Die Formel für den Flächeninhalt (wenn wir die Seite </w:t>
      </w:r>
      <m:oMath>
        <m:r>
          <w:rPr>
            <w:rFonts w:ascii="Cambria Math" w:hAnsi="Cambria Math" w:cs="Arial"/>
            <w:sz w:val="24"/>
            <w:szCs w:val="24"/>
          </w:rPr>
          <m:t>a</m:t>
        </m:r>
      </m:oMath>
      <w:r w:rsidRPr="00EE4889">
        <w:rPr>
          <w:rFonts w:ascii="Arial" w:hAnsi="Arial" w:cs="Arial"/>
          <w:sz w:val="24"/>
          <w:szCs w:val="24"/>
        </w:rPr>
        <w:t xml:space="preserve"> betrachten) ist:</w:t>
      </w:r>
    </w:p>
    <w:p w:rsidR="00EA3491" w:rsidRPr="00EE4889" w:rsidRDefault="00DD0FB9" w:rsidP="00EA3491">
      <w:pPr>
        <w:pStyle w:val="Listenabsatz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A =</m:t>
        </m:r>
      </m:oMath>
      <w:r w:rsidR="00EA3491" w:rsidRPr="00EE4889"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a ∙</m:t>
            </m:r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  <w:r w:rsidR="00EE4889">
        <w:rPr>
          <w:rFonts w:ascii="Arial" w:eastAsiaTheme="minorEastAsia" w:hAnsi="Arial" w:cs="Arial"/>
          <w:sz w:val="24"/>
          <w:szCs w:val="24"/>
        </w:rPr>
        <w:t>. W</w:t>
      </w:r>
      <w:r w:rsidR="00EA3491" w:rsidRPr="00EE4889">
        <w:rPr>
          <w:rFonts w:ascii="Arial" w:eastAsiaTheme="minorEastAsia" w:hAnsi="Arial" w:cs="Arial"/>
          <w:sz w:val="24"/>
          <w:szCs w:val="24"/>
        </w:rPr>
        <w:t xml:space="preserve">ir verdoppeln nun die Höhe, setzen also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  <m:r>
              <w:rPr>
                <w:rFonts w:ascii="Cambria Math" w:eastAsiaTheme="minorEastAsia" w:hAnsi="Cambria Math" w:cs="Arial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a</m:t>
            </m:r>
          </m:sub>
        </m:sSub>
      </m:oMath>
      <w:r w:rsidR="00EA3491" w:rsidRPr="00EE4889">
        <w:rPr>
          <w:rFonts w:ascii="Arial" w:eastAsiaTheme="minorEastAsia" w:hAnsi="Arial" w:cs="Arial"/>
          <w:sz w:val="24"/>
          <w:szCs w:val="24"/>
        </w:rPr>
        <w:t xml:space="preserve"> anstatt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a</m:t>
            </m:r>
          </m:sub>
        </m:sSub>
      </m:oMath>
      <w:r w:rsidR="00EA3491" w:rsidRPr="00EE4889">
        <w:rPr>
          <w:rFonts w:ascii="Arial" w:eastAsiaTheme="minorEastAsia" w:hAnsi="Arial" w:cs="Arial"/>
          <w:sz w:val="24"/>
          <w:szCs w:val="24"/>
        </w:rPr>
        <w:t xml:space="preserve"> ein.</w:t>
      </w:r>
    </w:p>
    <w:p w:rsidR="00EA3491" w:rsidRPr="00EE4889" w:rsidRDefault="00EA3491" w:rsidP="00EA3491">
      <w:pPr>
        <w:pStyle w:val="Listenabsatz"/>
        <w:rPr>
          <w:rFonts w:ascii="Arial" w:eastAsiaTheme="minorEastAsia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>Daraus folgt:</w:t>
      </w:r>
      <w:r w:rsidR="00DD0FB9"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neu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</m:oMath>
      <w:r w:rsidRPr="00EE4889"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a ∙</m:t>
            </m:r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2h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  <w:r w:rsidRPr="00EE4889">
        <w:rPr>
          <w:rFonts w:ascii="Arial" w:eastAsiaTheme="minorEastAsia" w:hAnsi="Arial" w:cs="Arial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= 2∙</m:t>
        </m:r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 xml:space="preserve">a ∙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</m:oMath>
      <w:r w:rsidRPr="00EE4889">
        <w:rPr>
          <w:rFonts w:ascii="Arial" w:eastAsiaTheme="minorEastAsia" w:hAnsi="Arial" w:cs="Arial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= 2∙A.</m:t>
        </m:r>
      </m:oMath>
    </w:p>
    <w:p w:rsidR="00EA3491" w:rsidRPr="00EE4889" w:rsidRDefault="00EA3491" w:rsidP="00EA3491">
      <w:pPr>
        <w:pStyle w:val="Listenabsatz"/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>Der Flächeninhalt hat sich also verdoppelt.</w:t>
      </w:r>
    </w:p>
    <w:p w:rsidR="00EA3491" w:rsidRPr="00EE4889" w:rsidRDefault="00EA3491" w:rsidP="00EA3491">
      <w:pPr>
        <w:pStyle w:val="Listenabsatz"/>
        <w:rPr>
          <w:rFonts w:ascii="Arial" w:hAnsi="Arial" w:cs="Arial"/>
          <w:sz w:val="24"/>
          <w:szCs w:val="24"/>
        </w:rPr>
      </w:pPr>
    </w:p>
    <w:p w:rsidR="00EA3491" w:rsidRPr="00EE4889" w:rsidRDefault="00EA3491" w:rsidP="00EA3491">
      <w:pPr>
        <w:pStyle w:val="Listenabsatz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 xml:space="preserve">Die Formel für den Flächeninhalt (wenn wir die Seite </w:t>
      </w:r>
      <m:oMath>
        <m:r>
          <w:rPr>
            <w:rFonts w:ascii="Cambria Math" w:hAnsi="Cambria Math" w:cs="Arial"/>
            <w:sz w:val="24"/>
            <w:szCs w:val="24"/>
          </w:rPr>
          <m:t>a</m:t>
        </m:r>
      </m:oMath>
      <w:r w:rsidRPr="00EE4889">
        <w:rPr>
          <w:rFonts w:ascii="Arial" w:hAnsi="Arial" w:cs="Arial"/>
          <w:sz w:val="24"/>
          <w:szCs w:val="24"/>
        </w:rPr>
        <w:t xml:space="preserve"> betrachten) ist:</w:t>
      </w:r>
    </w:p>
    <w:p w:rsidR="00EA3491" w:rsidRPr="00EE4889" w:rsidRDefault="00DD0FB9" w:rsidP="00EA3491">
      <w:pPr>
        <w:pStyle w:val="Listenabsatz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A =</m:t>
        </m:r>
      </m:oMath>
      <w:r w:rsidR="00EA3491" w:rsidRPr="00EE4889"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a ∙</m:t>
            </m:r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  <w:r>
        <w:rPr>
          <w:rFonts w:ascii="Arial" w:eastAsiaTheme="minorEastAsia" w:hAnsi="Arial" w:cs="Arial"/>
          <w:sz w:val="24"/>
          <w:szCs w:val="24"/>
        </w:rPr>
        <w:t>. W</w:t>
      </w:r>
      <w:r w:rsidR="00EA3491" w:rsidRPr="00EE4889">
        <w:rPr>
          <w:rFonts w:ascii="Arial" w:eastAsiaTheme="minorEastAsia" w:hAnsi="Arial" w:cs="Arial"/>
          <w:sz w:val="24"/>
          <w:szCs w:val="24"/>
        </w:rPr>
        <w:t>ir verdoppeln nun die Höhe</w:t>
      </w:r>
      <w:r w:rsidR="00955EC8" w:rsidRPr="00EE4889">
        <w:rPr>
          <w:rFonts w:ascii="Arial" w:eastAsiaTheme="minorEastAsia" w:hAnsi="Arial" w:cs="Arial"/>
          <w:sz w:val="24"/>
          <w:szCs w:val="24"/>
        </w:rPr>
        <w:t xml:space="preserve"> und die </w:t>
      </w:r>
      <w:proofErr w:type="gramStart"/>
      <w:r w:rsidR="00955EC8" w:rsidRPr="00EE4889">
        <w:rPr>
          <w:rFonts w:ascii="Arial" w:eastAsiaTheme="minorEastAsia" w:hAnsi="Arial" w:cs="Arial"/>
          <w:sz w:val="24"/>
          <w:szCs w:val="24"/>
        </w:rPr>
        <w:t xml:space="preserve">Seite </w:t>
      </w:r>
      <w:proofErr w:type="gramEnd"/>
      <m:oMath>
        <m:r>
          <w:rPr>
            <w:rFonts w:ascii="Cambria Math" w:eastAsiaTheme="minorEastAsia" w:hAnsi="Cambria Math" w:cs="Arial"/>
            <w:sz w:val="24"/>
            <w:szCs w:val="24"/>
          </w:rPr>
          <m:t>a</m:t>
        </m:r>
      </m:oMath>
      <w:r w:rsidR="00EA3491" w:rsidRPr="00EE4889">
        <w:rPr>
          <w:rFonts w:ascii="Arial" w:eastAsiaTheme="minorEastAsia" w:hAnsi="Arial" w:cs="Arial"/>
          <w:sz w:val="24"/>
          <w:szCs w:val="24"/>
        </w:rPr>
        <w:t xml:space="preserve">, setzen also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  <m:r>
              <w:rPr>
                <w:rFonts w:ascii="Cambria Math" w:eastAsiaTheme="minorEastAsia" w:hAnsi="Cambria Math" w:cs="Arial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a</m:t>
            </m:r>
          </m:sub>
        </m:sSub>
      </m:oMath>
      <w:r w:rsidR="00EA3491" w:rsidRPr="00EE4889"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br/>
      </w:r>
      <w:r w:rsidR="00EA3491" w:rsidRPr="00EE4889">
        <w:rPr>
          <w:rFonts w:ascii="Arial" w:eastAsiaTheme="minorEastAsia" w:hAnsi="Arial" w:cs="Arial"/>
          <w:sz w:val="24"/>
          <w:szCs w:val="24"/>
        </w:rPr>
        <w:t xml:space="preserve">anstatt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a</m:t>
            </m:r>
          </m:sub>
        </m:sSub>
      </m:oMath>
      <w:r w:rsidR="00EA3491" w:rsidRPr="00EE4889">
        <w:rPr>
          <w:rFonts w:ascii="Arial" w:eastAsiaTheme="minorEastAsia" w:hAnsi="Arial" w:cs="Arial"/>
          <w:sz w:val="24"/>
          <w:szCs w:val="24"/>
        </w:rPr>
        <w:t xml:space="preserve"> ein</w:t>
      </w:r>
      <w:r w:rsidR="00955EC8" w:rsidRPr="00EE4889">
        <w:rPr>
          <w:rFonts w:ascii="Arial" w:eastAsiaTheme="minorEastAsia" w:hAnsi="Arial" w:cs="Arial"/>
          <w:sz w:val="24"/>
          <w:szCs w:val="24"/>
        </w:rPr>
        <w:t xml:space="preserve"> und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2a</m:t>
        </m:r>
      </m:oMath>
      <w:r w:rsidR="00955EC8" w:rsidRPr="00EE4889">
        <w:rPr>
          <w:rFonts w:ascii="Arial" w:eastAsiaTheme="minorEastAsia" w:hAnsi="Arial" w:cs="Arial"/>
          <w:sz w:val="24"/>
          <w:szCs w:val="24"/>
        </w:rPr>
        <w:t xml:space="preserve"> anstatt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a</m:t>
        </m:r>
      </m:oMath>
      <w:r w:rsidR="00EA3491" w:rsidRPr="00EE4889">
        <w:rPr>
          <w:rFonts w:ascii="Arial" w:eastAsiaTheme="minorEastAsia" w:hAnsi="Arial" w:cs="Arial"/>
          <w:sz w:val="24"/>
          <w:szCs w:val="24"/>
        </w:rPr>
        <w:t>.</w:t>
      </w:r>
    </w:p>
    <w:p w:rsidR="00EA3491" w:rsidRPr="00EE4889" w:rsidRDefault="00EA3491" w:rsidP="00EA3491">
      <w:pPr>
        <w:pStyle w:val="Listenabsatz"/>
        <w:rPr>
          <w:rFonts w:ascii="Arial" w:eastAsiaTheme="minorEastAsia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>Daraus folgt:</w:t>
      </w:r>
      <w:r w:rsidR="00DD0FB9"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neu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</m:oMath>
      <w:r w:rsidRPr="00EE4889"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2a ∙</m:t>
            </m:r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2h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  <w:r w:rsidRPr="00EE4889">
        <w:rPr>
          <w:rFonts w:ascii="Arial" w:eastAsiaTheme="minorEastAsia" w:hAnsi="Arial" w:cs="Arial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= 2</m:t>
        </m:r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 xml:space="preserve">∙2∙ </m:t>
        </m:r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 xml:space="preserve">a ∙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</m:oMath>
      <w:r w:rsidR="00955EC8" w:rsidRPr="00EE4889">
        <w:rPr>
          <w:rFonts w:ascii="Arial" w:eastAsiaTheme="minorEastAsia" w:hAnsi="Arial" w:cs="Arial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= 4∙A.</m:t>
        </m:r>
      </m:oMath>
    </w:p>
    <w:p w:rsidR="00EA3491" w:rsidRPr="00EE4889" w:rsidRDefault="00EA3491" w:rsidP="00EA3491">
      <w:pPr>
        <w:pStyle w:val="Listenabsatz"/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>Der Fläche</w:t>
      </w:r>
      <w:r w:rsidR="00955EC8" w:rsidRPr="00EE4889">
        <w:rPr>
          <w:rFonts w:ascii="Arial" w:hAnsi="Arial" w:cs="Arial"/>
          <w:sz w:val="24"/>
          <w:szCs w:val="24"/>
        </w:rPr>
        <w:t>ninhalt hat sich also vervierfacht</w:t>
      </w:r>
      <w:r w:rsidRPr="00EE4889">
        <w:rPr>
          <w:rFonts w:ascii="Arial" w:hAnsi="Arial" w:cs="Arial"/>
          <w:sz w:val="24"/>
          <w:szCs w:val="24"/>
        </w:rPr>
        <w:t>.</w:t>
      </w:r>
    </w:p>
    <w:p w:rsidR="00EA3491" w:rsidRPr="00EE4889" w:rsidRDefault="00EA3491" w:rsidP="00EA3491">
      <w:pPr>
        <w:pStyle w:val="Listenabsatz"/>
        <w:rPr>
          <w:rFonts w:ascii="Arial" w:hAnsi="Arial" w:cs="Arial"/>
          <w:sz w:val="24"/>
          <w:szCs w:val="24"/>
        </w:rPr>
      </w:pPr>
    </w:p>
    <w:p w:rsidR="00955EC8" w:rsidRPr="00EE4889" w:rsidRDefault="00955EC8" w:rsidP="00955EC8">
      <w:pPr>
        <w:rPr>
          <w:rFonts w:ascii="Arial" w:hAnsi="Arial" w:cs="Arial"/>
          <w:b/>
          <w:sz w:val="24"/>
          <w:szCs w:val="24"/>
        </w:rPr>
      </w:pPr>
      <w:r w:rsidRPr="00EE4889">
        <w:rPr>
          <w:rFonts w:ascii="Arial" w:hAnsi="Arial" w:cs="Arial"/>
          <w:b/>
          <w:sz w:val="24"/>
          <w:szCs w:val="24"/>
        </w:rPr>
        <w:t>Lösung zu Aufgabe 2:</w:t>
      </w:r>
    </w:p>
    <w:p w:rsidR="00955EC8" w:rsidRPr="00EE4889" w:rsidRDefault="00955EC8" w:rsidP="00955EC8">
      <w:pPr>
        <w:rPr>
          <w:rFonts w:ascii="Arial" w:eastAsiaTheme="minorEastAsia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>Da die Breite von dem „Vorfahrt gewähren!</w:t>
      </w:r>
      <w:proofErr w:type="gramStart"/>
      <w:r w:rsidRPr="00EE4889">
        <w:rPr>
          <w:rFonts w:ascii="Arial" w:hAnsi="Arial" w:cs="Arial"/>
          <w:sz w:val="24"/>
          <w:szCs w:val="24"/>
        </w:rPr>
        <w:t>“</w:t>
      </w:r>
      <w:proofErr w:type="gramEnd"/>
      <w:r w:rsidRPr="00EE4889">
        <w:rPr>
          <w:rFonts w:ascii="Arial" w:hAnsi="Arial" w:cs="Arial"/>
          <w:sz w:val="24"/>
          <w:szCs w:val="24"/>
        </w:rPr>
        <w:t xml:space="preserve">-Schild </w:t>
      </w:r>
      <m:oMath>
        <m:r>
          <w:rPr>
            <w:rFonts w:ascii="Cambria Math" w:hAnsi="Cambria Math" w:cs="Arial"/>
            <w:sz w:val="24"/>
            <w:szCs w:val="24"/>
          </w:rPr>
          <m:t>90 cm</m:t>
        </m:r>
      </m:oMath>
      <w:r w:rsidRPr="00EE4889">
        <w:rPr>
          <w:rFonts w:ascii="Arial" w:hAnsi="Arial" w:cs="Arial"/>
          <w:sz w:val="24"/>
          <w:szCs w:val="24"/>
        </w:rPr>
        <w:t xml:space="preserve"> und die Höhe </w:t>
      </w:r>
      <m:oMath>
        <m:r>
          <w:rPr>
            <w:rFonts w:ascii="Cambria Math" w:hAnsi="Cambria Math" w:cs="Arial"/>
            <w:sz w:val="24"/>
            <w:szCs w:val="24"/>
          </w:rPr>
          <m:t>78 cm</m:t>
        </m:r>
      </m:oMath>
      <w:r w:rsidRPr="00EE4889">
        <w:rPr>
          <w:rFonts w:ascii="Arial" w:hAnsi="Arial" w:cs="Arial"/>
          <w:sz w:val="24"/>
          <w:szCs w:val="24"/>
        </w:rPr>
        <w:t xml:space="preserve"> ist, gilt:</w:t>
      </w:r>
      <w:r w:rsidR="00DD0FB9"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>A =</m:t>
        </m:r>
      </m:oMath>
      <w:r w:rsidRPr="00EE4889"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90 cm ∙78 cm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  <w:r w:rsidRPr="00EE4889">
        <w:rPr>
          <w:rFonts w:ascii="Arial" w:eastAsiaTheme="minorEastAsia" w:hAnsi="Arial" w:cs="Arial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=</m:t>
        </m:r>
      </m:oMath>
      <w:r w:rsidRPr="00EE4889">
        <w:rPr>
          <w:rFonts w:ascii="Arial" w:eastAsiaTheme="minorEastAsia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 xml:space="preserve">7020 </m:t>
            </m:r>
            <m:sSup>
              <m:sSupPr>
                <m:ctrlPr>
                  <w:rPr>
                    <w:rFonts w:ascii="Cambria Math" w:eastAsiaTheme="minorEastAsia" w:hAnsi="Cambria Math" w:cs="Arial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cm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</m:oMath>
      <w:r w:rsidRPr="00EE4889">
        <w:rPr>
          <w:rFonts w:ascii="Arial" w:eastAsiaTheme="minorEastAsia" w:hAnsi="Arial" w:cs="Arial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= 3510 cm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</m:oMath>
    </w:p>
    <w:p w:rsidR="00955EC8" w:rsidRPr="00EE4889" w:rsidRDefault="00955EC8" w:rsidP="00955EC8">
      <w:pPr>
        <w:rPr>
          <w:rFonts w:ascii="Arial" w:eastAsiaTheme="minorEastAsia" w:hAnsi="Arial" w:cs="Arial"/>
          <w:sz w:val="24"/>
          <w:szCs w:val="24"/>
        </w:rPr>
      </w:pPr>
      <w:r w:rsidRPr="00EE4889">
        <w:rPr>
          <w:rFonts w:ascii="Arial" w:eastAsiaTheme="minorEastAsia" w:hAnsi="Arial" w:cs="Arial"/>
          <w:sz w:val="24"/>
          <w:szCs w:val="24"/>
        </w:rPr>
        <w:t>Das Stoppschild könnte man folgendermaßen zerlegen (eine andere Zerlegung ist auch möglich):</w:t>
      </w:r>
    </w:p>
    <w:p w:rsidR="00D00FE8" w:rsidRPr="00EE4889" w:rsidRDefault="00DD0FB9" w:rsidP="00955EC8">
      <w:pPr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DD6685" wp14:editId="03B2EE49">
                <wp:simplePos x="0" y="0"/>
                <wp:positionH relativeFrom="column">
                  <wp:posOffset>4053205</wp:posOffset>
                </wp:positionH>
                <wp:positionV relativeFrom="paragraph">
                  <wp:posOffset>438785</wp:posOffset>
                </wp:positionV>
                <wp:extent cx="662940" cy="295275"/>
                <wp:effectExtent l="0" t="0" r="3810" b="9525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FE8" w:rsidRPr="00DD0FB9" w:rsidRDefault="00D00F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D0FB9">
                              <w:rPr>
                                <w:rFonts w:ascii="Arial" w:hAnsi="Arial" w:cs="Arial"/>
                              </w:rPr>
                              <w:t>1,02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D6685" id="Textfeld 17" o:spid="_x0000_s1029" type="#_x0000_t202" style="position:absolute;margin-left:319.15pt;margin-top:34.55pt;width:52.2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" fillcolor="white [3201]" stroked="f" strokeweight=".5pt">
                <v:textbox>
                  <w:txbxContent>
                    <w:p w:rsidR="00D00FE8" w:rsidRPr="00DD0FB9" w:rsidRDefault="00D00FE8">
                      <w:pPr>
                        <w:rPr>
                          <w:rFonts w:ascii="Arial" w:hAnsi="Arial" w:cs="Arial"/>
                        </w:rPr>
                      </w:pPr>
                      <w:r w:rsidRPr="00DD0FB9">
                        <w:rPr>
                          <w:rFonts w:ascii="Arial" w:hAnsi="Arial" w:cs="Arial"/>
                        </w:rPr>
                        <w:t>1,02 m</w:t>
                      </w:r>
                    </w:p>
                  </w:txbxContent>
                </v:textbox>
              </v:shape>
            </w:pict>
          </mc:Fallback>
        </mc:AlternateContent>
      </w:r>
      <w:r w:rsidR="00D00FE8" w:rsidRPr="00EE488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BCE27C" wp14:editId="23495197">
                <wp:simplePos x="0" y="0"/>
                <wp:positionH relativeFrom="column">
                  <wp:posOffset>3001645</wp:posOffset>
                </wp:positionH>
                <wp:positionV relativeFrom="paragraph">
                  <wp:posOffset>1506220</wp:posOffset>
                </wp:positionV>
                <wp:extent cx="0" cy="184150"/>
                <wp:effectExtent l="0" t="0" r="19050" b="25400"/>
                <wp:wrapNone/>
                <wp:docPr id="20" name="Gerade Verbindun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5239DF" id="Gerade Verbindung 20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6.35pt,118.6pt" to="236.35pt,1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" strokecolor="#4579b8 [3044]"/>
            </w:pict>
          </mc:Fallback>
        </mc:AlternateContent>
      </w:r>
      <w:r w:rsidR="00D00FE8" w:rsidRPr="00EE488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CBDD95" wp14:editId="7E0071CB">
                <wp:simplePos x="0" y="0"/>
                <wp:positionH relativeFrom="column">
                  <wp:posOffset>2434532</wp:posOffset>
                </wp:positionH>
                <wp:positionV relativeFrom="paragraph">
                  <wp:posOffset>1502064</wp:posOffset>
                </wp:positionV>
                <wp:extent cx="0" cy="184438"/>
                <wp:effectExtent l="0" t="0" r="19050" b="25400"/>
                <wp:wrapNone/>
                <wp:docPr id="19" name="Gerade Verbindu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4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03559E" id="Gerade Verbindung 19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1.7pt,118.25pt" to="191.7pt,1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" strokecolor="#4579b8 [3044]"/>
            </w:pict>
          </mc:Fallback>
        </mc:AlternateContent>
      </w:r>
      <w:r w:rsidR="00D00FE8" w:rsidRPr="00EE488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1A82B0" wp14:editId="7E148335">
                <wp:simplePos x="0" y="0"/>
                <wp:positionH relativeFrom="column">
                  <wp:posOffset>2434532</wp:posOffset>
                </wp:positionH>
                <wp:positionV relativeFrom="paragraph">
                  <wp:posOffset>1594427</wp:posOffset>
                </wp:positionV>
                <wp:extent cx="563245" cy="0"/>
                <wp:effectExtent l="0" t="0" r="27305" b="19050"/>
                <wp:wrapNone/>
                <wp:docPr id="18" name="Gerade Verbindu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FF5BC1" id="Gerade Verbindung 1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7pt,125.55pt" to="236.05pt,1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" strokecolor="black [3213]"/>
            </w:pict>
          </mc:Fallback>
        </mc:AlternateContent>
      </w:r>
      <w:r w:rsidR="00D00FE8" w:rsidRPr="00EE488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2AE3B18" wp14:editId="311DF14B">
                <wp:simplePos x="0" y="0"/>
                <wp:positionH relativeFrom="column">
                  <wp:posOffset>3856932</wp:posOffset>
                </wp:positionH>
                <wp:positionV relativeFrom="paragraph">
                  <wp:posOffset>1317280</wp:posOffset>
                </wp:positionV>
                <wp:extent cx="221615" cy="56"/>
                <wp:effectExtent l="0" t="0" r="26035" b="19050"/>
                <wp:wrapNone/>
                <wp:docPr id="16" name="Gerade Verbindu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615" cy="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80433B" id="Gerade Verbindung 16" o:spid="_x0000_s1026" style="position:absolute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3.7pt,103.7pt" to="321.15pt,1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" strokecolor="#4579b8 [3044]"/>
            </w:pict>
          </mc:Fallback>
        </mc:AlternateContent>
      </w:r>
      <w:r w:rsidR="00D00FE8" w:rsidRPr="00EE488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4BEA176" wp14:editId="00451632">
                <wp:simplePos x="0" y="0"/>
                <wp:positionH relativeFrom="column">
                  <wp:posOffset>3829223</wp:posOffset>
                </wp:positionH>
                <wp:positionV relativeFrom="paragraph">
                  <wp:posOffset>-3464</wp:posOffset>
                </wp:positionV>
                <wp:extent cx="221673" cy="0"/>
                <wp:effectExtent l="0" t="0" r="26035" b="19050"/>
                <wp:wrapNone/>
                <wp:docPr id="15" name="Gerade Verbindu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6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0DB4C4" id="Gerade Verbindung 15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5pt,-.25pt" to="318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" strokecolor="#4579b8 [3044]"/>
            </w:pict>
          </mc:Fallback>
        </mc:AlternateContent>
      </w:r>
      <w:r w:rsidR="00D00FE8" w:rsidRPr="00EE488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57125F9" wp14:editId="10CAA8F0">
                <wp:simplePos x="0" y="0"/>
                <wp:positionH relativeFrom="column">
                  <wp:posOffset>3949296</wp:posOffset>
                </wp:positionH>
                <wp:positionV relativeFrom="paragraph">
                  <wp:posOffset>-3464</wp:posOffset>
                </wp:positionV>
                <wp:extent cx="18473" cy="1320800"/>
                <wp:effectExtent l="0" t="0" r="19685" b="12700"/>
                <wp:wrapNone/>
                <wp:docPr id="14" name="Gerade Verbindu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3" cy="1320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7F305F" id="Gerade Verbindung 14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95pt,-.25pt" to="312.4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" strokecolor="black [3040]"/>
            </w:pict>
          </mc:Fallback>
        </mc:AlternateContent>
      </w:r>
      <w:r w:rsidR="00D00FE8" w:rsidRPr="00EE488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9BFBB0E" wp14:editId="5B77E6F2">
                <wp:simplePos x="0" y="0"/>
                <wp:positionH relativeFrom="column">
                  <wp:posOffset>2434532</wp:posOffset>
                </wp:positionH>
                <wp:positionV relativeFrom="paragraph">
                  <wp:posOffset>-3464</wp:posOffset>
                </wp:positionV>
                <wp:extent cx="563245" cy="1320800"/>
                <wp:effectExtent l="0" t="0" r="27305" b="31750"/>
                <wp:wrapNone/>
                <wp:docPr id="13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3245" cy="1320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A138E4" id="Gerade Verbindung 13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7pt,-.25pt" to="236.05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" strokecolor="black [3040]"/>
            </w:pict>
          </mc:Fallback>
        </mc:AlternateContent>
      </w:r>
      <w:r w:rsidR="00D00FE8" w:rsidRPr="00EE488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1E3AA1B" wp14:editId="36019FA2">
                <wp:simplePos x="0" y="0"/>
                <wp:positionH relativeFrom="column">
                  <wp:posOffset>2055841</wp:posOffset>
                </wp:positionH>
                <wp:positionV relativeFrom="paragraph">
                  <wp:posOffset>384464</wp:posOffset>
                </wp:positionV>
                <wp:extent cx="1320800" cy="526472"/>
                <wp:effectExtent l="0" t="0" r="31750" b="26035"/>
                <wp:wrapNone/>
                <wp:docPr id="1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800" cy="5264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C4C84" id="Gerade Verbindung 12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9pt,30.25pt" to="265.9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" strokecolor="black [3040]"/>
            </w:pict>
          </mc:Fallback>
        </mc:AlternateContent>
      </w:r>
      <w:r w:rsidR="00D00FE8" w:rsidRPr="00EE488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755CAD0" wp14:editId="315279E9">
                <wp:simplePos x="0" y="0"/>
                <wp:positionH relativeFrom="column">
                  <wp:posOffset>2055841</wp:posOffset>
                </wp:positionH>
                <wp:positionV relativeFrom="paragraph">
                  <wp:posOffset>384464</wp:posOffset>
                </wp:positionV>
                <wp:extent cx="1320800" cy="526472"/>
                <wp:effectExtent l="0" t="0" r="31750" b="26035"/>
                <wp:wrapNone/>
                <wp:docPr id="1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0800" cy="5264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FBA573" id="Gerade Verbindung 11" o:spid="_x0000_s1026" style="position:absolute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9pt,30.25pt" to="265.9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" strokecolor="black [3040]"/>
            </w:pict>
          </mc:Fallback>
        </mc:AlternateContent>
      </w:r>
      <w:r w:rsidR="00D00FE8" w:rsidRPr="00EE488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41BAC25" wp14:editId="74A7F2BC">
                <wp:simplePos x="0" y="0"/>
                <wp:positionH relativeFrom="column">
                  <wp:posOffset>2434532</wp:posOffset>
                </wp:positionH>
                <wp:positionV relativeFrom="paragraph">
                  <wp:posOffset>-3464</wp:posOffset>
                </wp:positionV>
                <wp:extent cx="563418" cy="1320800"/>
                <wp:effectExtent l="0" t="0" r="27305" b="3175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418" cy="1320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344A12" id="Gerade Verbindung 10" o:spid="_x0000_s1026" style="position:absolute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7pt,-.25pt" to="236.05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" strokecolor="black [3040]"/>
            </w:pict>
          </mc:Fallback>
        </mc:AlternateContent>
      </w:r>
      <w:r w:rsidR="00D00FE8" w:rsidRPr="00EE4889">
        <w:rPr>
          <w:rFonts w:ascii="Arial" w:hAnsi="Arial" w:cs="Arial"/>
          <w:sz w:val="24"/>
          <w:szCs w:val="24"/>
        </w:rPr>
        <w:t xml:space="preserve">                                                                 </w:t>
      </w:r>
      <w:r w:rsidR="00D00FE8" w:rsidRPr="00EE4889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3A9D9F05" wp14:editId="4BEA5AA2">
            <wp:extent cx="1321593" cy="1321593"/>
            <wp:effectExtent l="0" t="0" r="0" b="0"/>
            <wp:docPr id="8" name="Grafik 8" descr="http://kunst-kultur.germanblogs.de/wp-content/uploads/sites/9/2009/04/stoppsch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nst-kultur.germanblogs.de/wp-content/uploads/sites/9/2009/04/stoppschil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93" cy="132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E8" w:rsidRPr="00EE4889" w:rsidRDefault="00D00FE8" w:rsidP="00D00FE8">
      <w:pPr>
        <w:jc w:val="center"/>
        <w:rPr>
          <w:rFonts w:ascii="Arial" w:hAnsi="Arial" w:cs="Arial"/>
          <w:sz w:val="24"/>
          <w:szCs w:val="24"/>
        </w:rPr>
      </w:pPr>
      <w:r w:rsidRPr="00EE488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213995</wp:posOffset>
                </wp:positionV>
                <wp:extent cx="716280" cy="314094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14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FE8" w:rsidRPr="00DD0FB9" w:rsidRDefault="00D00F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D0FB9">
                              <w:rPr>
                                <w:rFonts w:ascii="Arial" w:hAnsi="Arial" w:cs="Arial"/>
                              </w:rPr>
                              <w:t>42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1" o:spid="_x0000_s1030" type="#_x0000_t202" style="position:absolute;left:0;text-align:left;margin-left:191.95pt;margin-top:16.85pt;width:56.4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" filled="f" stroked="f" strokeweight=".5pt">
                <v:textbox>
                  <w:txbxContent>
                    <w:p w:rsidR="00D00FE8" w:rsidRPr="00DD0FB9" w:rsidRDefault="00D00FE8">
                      <w:pPr>
                        <w:rPr>
                          <w:rFonts w:ascii="Arial" w:hAnsi="Arial" w:cs="Arial"/>
                        </w:rPr>
                      </w:pPr>
                      <w:r w:rsidRPr="00DD0FB9">
                        <w:rPr>
                          <w:rFonts w:ascii="Arial" w:hAnsi="Arial" w:cs="Arial"/>
                        </w:rPr>
                        <w:t>42 cm</w:t>
                      </w:r>
                    </w:p>
                  </w:txbxContent>
                </v:textbox>
              </v:shape>
            </w:pict>
          </mc:Fallback>
        </mc:AlternateContent>
      </w:r>
    </w:p>
    <w:p w:rsidR="00D43DBC" w:rsidRPr="00EE4889" w:rsidRDefault="00DD0FB9" w:rsidP="00D00FE8">
      <w:pPr>
        <w:tabs>
          <w:tab w:val="left" w:pos="5193"/>
        </w:tabs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="00D00FE8" w:rsidRPr="00EE4889">
        <w:rPr>
          <w:rFonts w:ascii="Arial" w:hAnsi="Arial" w:cs="Arial"/>
          <w:sz w:val="24"/>
          <w:szCs w:val="24"/>
        </w:rPr>
        <w:t xml:space="preserve">Die </w:t>
      </w:r>
      <m:oMath>
        <m:r>
          <w:rPr>
            <w:rFonts w:ascii="Cambria Math" w:hAnsi="Cambria Math" w:cs="Arial"/>
            <w:sz w:val="24"/>
            <w:szCs w:val="24"/>
          </w:rPr>
          <m:t>8</m:t>
        </m:r>
      </m:oMath>
      <w:r w:rsidR="00D00FE8" w:rsidRPr="00EE4889">
        <w:rPr>
          <w:rFonts w:ascii="Arial" w:hAnsi="Arial" w:cs="Arial"/>
          <w:sz w:val="24"/>
          <w:szCs w:val="24"/>
        </w:rPr>
        <w:t xml:space="preserve"> kleinen Dreiecke haben also jeweils die Seitenlänge </w:t>
      </w:r>
      <m:oMath>
        <m:r>
          <w:rPr>
            <w:rFonts w:ascii="Cambria Math" w:hAnsi="Cambria Math" w:cs="Arial"/>
            <w:sz w:val="24"/>
            <w:szCs w:val="24"/>
          </w:rPr>
          <m:t>42 cm</m:t>
        </m:r>
      </m:oMath>
      <w:r w:rsidR="00D00FE8" w:rsidRPr="00EE4889">
        <w:rPr>
          <w:rFonts w:ascii="Arial" w:hAnsi="Arial" w:cs="Arial"/>
          <w:sz w:val="24"/>
          <w:szCs w:val="24"/>
        </w:rPr>
        <w:t xml:space="preserve"> und die Höhe </w:t>
      </w:r>
      <m:oMath>
        <m:r>
          <w:rPr>
            <w:rFonts w:ascii="Cambria Math" w:hAnsi="Cambria Math" w:cs="Arial"/>
            <w:sz w:val="24"/>
            <w:szCs w:val="24"/>
          </w:rPr>
          <m:t>51 cm</m:t>
        </m:r>
      </m:oMath>
      <w:r w:rsidR="00D00FE8" w:rsidRPr="00EE4889">
        <w:rPr>
          <w:rFonts w:ascii="Arial" w:hAnsi="Arial" w:cs="Arial"/>
          <w:sz w:val="24"/>
          <w:szCs w:val="24"/>
        </w:rPr>
        <w:t xml:space="preserve"> (hier müssen wir </w:t>
      </w:r>
      <w:r>
        <w:rPr>
          <w:rFonts w:ascii="Arial" w:hAnsi="Arial" w:cs="Arial"/>
          <w:sz w:val="24"/>
          <w:szCs w:val="24"/>
        </w:rPr>
        <w:t xml:space="preserve">die Hälfte von </w:t>
      </w:r>
      <m:oMath>
        <m:r>
          <w:rPr>
            <w:rFonts w:ascii="Cambria Math" w:hAnsi="Cambria Math" w:cs="Arial"/>
            <w:sz w:val="24"/>
            <w:szCs w:val="24"/>
          </w:rPr>
          <m:t>1,02 m</m:t>
        </m:r>
      </m:oMath>
      <w:r>
        <w:rPr>
          <w:rFonts w:ascii="Arial" w:hAnsi="Arial" w:cs="Arial"/>
          <w:sz w:val="24"/>
          <w:szCs w:val="24"/>
        </w:rPr>
        <w:t xml:space="preserve"> nehmen). </w:t>
      </w:r>
      <w:r w:rsidR="00D00FE8" w:rsidRPr="00EE4889">
        <w:rPr>
          <w:rFonts w:ascii="Arial" w:hAnsi="Arial" w:cs="Arial"/>
          <w:sz w:val="24"/>
          <w:szCs w:val="24"/>
        </w:rPr>
        <w:t>Also gilt für den Flächeninhalt von einem kleinen Dreieck:</w:t>
      </w:r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>A =</m:t>
        </m:r>
      </m:oMath>
      <w:r w:rsidR="00D00FE8" w:rsidRPr="00EE4889"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42 cm ∙51 cm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  <w:r w:rsidR="00EF2AB8" w:rsidRPr="00EE4889">
        <w:rPr>
          <w:rFonts w:ascii="Arial" w:eastAsiaTheme="minorEastAsia" w:hAnsi="Arial" w:cs="Arial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=</m:t>
        </m:r>
      </m:oMath>
      <w:r w:rsidR="00EF2AB8" w:rsidRPr="00EE4889">
        <w:rPr>
          <w:rFonts w:ascii="Arial" w:eastAsiaTheme="minorEastAsia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 xml:space="preserve">2142 </m:t>
            </m:r>
            <m:sSup>
              <m:sSupPr>
                <m:ctrlPr>
                  <w:rPr>
                    <w:rFonts w:ascii="Cambria Math" w:eastAsiaTheme="minorEastAsia" w:hAnsi="Cambria Math" w:cs="Arial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cm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</m:oMath>
      <w:r w:rsidR="00EF2AB8" w:rsidRPr="00EE4889">
        <w:rPr>
          <w:rFonts w:ascii="Arial" w:eastAsiaTheme="minorEastAsia" w:hAnsi="Arial" w:cs="Arial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 xml:space="preserve">= 1071 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</m:oMath>
      <w:r w:rsidR="00D43DBC" w:rsidRPr="00EE4889">
        <w:rPr>
          <w:rFonts w:ascii="Arial" w:eastAsiaTheme="minorEastAsia" w:hAnsi="Arial" w:cs="Arial"/>
          <w:sz w:val="24"/>
          <w:szCs w:val="24"/>
        </w:rPr>
        <w:t xml:space="preserve">. </w:t>
      </w:r>
      <w:r>
        <w:rPr>
          <w:rFonts w:ascii="Arial" w:eastAsiaTheme="minorEastAsia" w:hAnsi="Arial" w:cs="Arial"/>
          <w:sz w:val="24"/>
          <w:szCs w:val="24"/>
        </w:rPr>
        <w:br/>
      </w:r>
      <w:r w:rsidR="00D43DBC" w:rsidRPr="00EE4889">
        <w:rPr>
          <w:rFonts w:ascii="Arial" w:eastAsiaTheme="minorEastAsia" w:hAnsi="Arial" w:cs="Arial"/>
          <w:sz w:val="24"/>
          <w:szCs w:val="24"/>
        </w:rPr>
        <w:t xml:space="preserve">Da in dem Schild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8</m:t>
        </m:r>
      </m:oMath>
      <w:r w:rsidR="00D43DBC" w:rsidRPr="00EE4889">
        <w:rPr>
          <w:rFonts w:ascii="Arial" w:eastAsiaTheme="minorEastAsia" w:hAnsi="Arial" w:cs="Arial"/>
          <w:sz w:val="24"/>
          <w:szCs w:val="24"/>
        </w:rPr>
        <w:t xml:space="preserve"> Dreiecke enthalten sind, hat das Schild einen Flächeninhalt von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 xml:space="preserve">8∙1071 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 xml:space="preserve"> = 8568 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>.</m:t>
        </m:r>
      </m:oMath>
    </w:p>
    <w:p w:rsidR="00D43DBC" w:rsidRPr="00EE4889" w:rsidRDefault="00D43DBC" w:rsidP="00D00FE8">
      <w:pPr>
        <w:tabs>
          <w:tab w:val="left" w:pos="5193"/>
        </w:tabs>
        <w:rPr>
          <w:rFonts w:ascii="Arial" w:eastAsiaTheme="minorEastAsia" w:hAnsi="Arial" w:cs="Arial"/>
          <w:b/>
          <w:sz w:val="24"/>
          <w:szCs w:val="24"/>
        </w:rPr>
      </w:pPr>
      <w:r w:rsidRPr="00EE4889">
        <w:rPr>
          <w:rFonts w:ascii="Arial" w:eastAsiaTheme="minorEastAsia" w:hAnsi="Arial" w:cs="Arial"/>
          <w:b/>
          <w:sz w:val="24"/>
          <w:szCs w:val="24"/>
        </w:rPr>
        <w:lastRenderedPageBreak/>
        <w:t>Lösung zu Aufgabe 3:</w:t>
      </w:r>
    </w:p>
    <w:p w:rsidR="00D43DBC" w:rsidRPr="00EE4889" w:rsidRDefault="00D43DBC" w:rsidP="00D00FE8">
      <w:pPr>
        <w:tabs>
          <w:tab w:val="left" w:pos="5193"/>
        </w:tabs>
        <w:rPr>
          <w:rFonts w:ascii="Arial" w:eastAsiaTheme="minorEastAsia" w:hAnsi="Arial" w:cs="Arial"/>
          <w:sz w:val="24"/>
          <w:szCs w:val="24"/>
        </w:rPr>
      </w:pPr>
      <w:r w:rsidRPr="00EE4889">
        <w:rPr>
          <w:rFonts w:ascii="Arial" w:eastAsiaTheme="minorEastAsia" w:hAnsi="Arial" w:cs="Arial"/>
          <w:sz w:val="24"/>
          <w:szCs w:val="24"/>
        </w:rPr>
        <w:t xml:space="preserve">Der Stern enthält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12</m:t>
        </m:r>
      </m:oMath>
      <w:r w:rsidRPr="00EE4889">
        <w:rPr>
          <w:rFonts w:ascii="Arial" w:eastAsiaTheme="minorEastAsia" w:hAnsi="Arial" w:cs="Arial"/>
          <w:sz w:val="24"/>
          <w:szCs w:val="24"/>
        </w:rPr>
        <w:t xml:space="preserve"> der kleinen Dreiecke. Die Höhe der kleinen Dreiecke entspricht einem Viertel von der </w:t>
      </w:r>
      <w:proofErr w:type="gramStart"/>
      <w:r w:rsidRPr="00EE4889">
        <w:rPr>
          <w:rFonts w:ascii="Arial" w:eastAsiaTheme="minorEastAsia" w:hAnsi="Arial" w:cs="Arial"/>
          <w:sz w:val="24"/>
          <w:szCs w:val="24"/>
        </w:rPr>
        <w:t xml:space="preserve">Strecke </w:t>
      </w:r>
      <w:proofErr w:type="gramEnd"/>
      <m:oMath>
        <m:r>
          <w:rPr>
            <w:rFonts w:ascii="Cambria Math" w:eastAsiaTheme="minorEastAsia" w:hAnsi="Cambria Math" w:cs="Arial"/>
            <w:sz w:val="24"/>
            <w:szCs w:val="24"/>
          </w:rPr>
          <m:t>[AC]</m:t>
        </m:r>
      </m:oMath>
      <w:r w:rsidRPr="00EE4889">
        <w:rPr>
          <w:rFonts w:ascii="Arial" w:eastAsiaTheme="minorEastAsia" w:hAnsi="Arial" w:cs="Arial"/>
          <w:sz w:val="24"/>
          <w:szCs w:val="24"/>
        </w:rPr>
        <w:t xml:space="preserve">, also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5,2 cm : 4 = 1,3 cm</m:t>
        </m:r>
      </m:oMath>
      <w:r w:rsidRPr="00EE4889">
        <w:rPr>
          <w:rFonts w:ascii="Arial" w:eastAsiaTheme="minorEastAsia" w:hAnsi="Arial" w:cs="Arial"/>
          <w:sz w:val="24"/>
          <w:szCs w:val="24"/>
        </w:rPr>
        <w:t xml:space="preserve">. </w:t>
      </w:r>
      <w:r w:rsidR="00E23F07">
        <w:rPr>
          <w:rFonts w:ascii="Arial" w:eastAsiaTheme="minorEastAsia" w:hAnsi="Arial" w:cs="Arial"/>
          <w:sz w:val="24"/>
          <w:szCs w:val="24"/>
        </w:rPr>
        <w:br/>
      </w:r>
      <w:r w:rsidRPr="00EE4889">
        <w:rPr>
          <w:rFonts w:ascii="Arial" w:eastAsiaTheme="minorEastAsia" w:hAnsi="Arial" w:cs="Arial"/>
          <w:sz w:val="24"/>
          <w:szCs w:val="24"/>
        </w:rPr>
        <w:t xml:space="preserve">Die Länge einer Seite des Dreiecks entspricht einem Drittel von der </w:t>
      </w:r>
      <w:proofErr w:type="gramStart"/>
      <w:r w:rsidRPr="00EE4889">
        <w:rPr>
          <w:rFonts w:ascii="Arial" w:eastAsiaTheme="minorEastAsia" w:hAnsi="Arial" w:cs="Arial"/>
          <w:sz w:val="24"/>
          <w:szCs w:val="24"/>
        </w:rPr>
        <w:t xml:space="preserve">Strecke </w:t>
      </w:r>
      <w:proofErr w:type="gramEnd"/>
      <m:oMath>
        <m:r>
          <w:rPr>
            <w:rFonts w:ascii="Cambria Math" w:eastAsiaTheme="minorEastAsia" w:hAnsi="Cambria Math" w:cs="Arial"/>
            <w:sz w:val="24"/>
            <w:szCs w:val="24"/>
          </w:rPr>
          <m:t>[AB]</m:t>
        </m:r>
      </m:oMath>
      <w:r w:rsidRPr="00EE4889">
        <w:rPr>
          <w:rFonts w:ascii="Arial" w:eastAsiaTheme="minorEastAsia" w:hAnsi="Arial" w:cs="Arial"/>
          <w:sz w:val="24"/>
          <w:szCs w:val="24"/>
        </w:rPr>
        <w:t xml:space="preserve">, also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4,5 cm : 3 = 1,5 cm</m:t>
        </m:r>
      </m:oMath>
      <w:r w:rsidRPr="00EE4889">
        <w:rPr>
          <w:rFonts w:ascii="Arial" w:eastAsiaTheme="minorEastAsia" w:hAnsi="Arial" w:cs="Arial"/>
          <w:sz w:val="24"/>
          <w:szCs w:val="24"/>
        </w:rPr>
        <w:t xml:space="preserve">. </w:t>
      </w:r>
      <w:r w:rsidR="00E23F07">
        <w:rPr>
          <w:rFonts w:ascii="Arial" w:eastAsiaTheme="minorEastAsia" w:hAnsi="Arial" w:cs="Arial"/>
          <w:sz w:val="24"/>
          <w:szCs w:val="24"/>
        </w:rPr>
        <w:br/>
      </w:r>
      <w:r w:rsidRPr="00EE4889">
        <w:rPr>
          <w:rFonts w:ascii="Arial" w:eastAsiaTheme="minorEastAsia" w:hAnsi="Arial" w:cs="Arial"/>
          <w:sz w:val="24"/>
          <w:szCs w:val="24"/>
        </w:rPr>
        <w:t xml:space="preserve">Der Flächeninhalt von dem kleinen Dreieck ist also </w:t>
      </w:r>
    </w:p>
    <w:p w:rsidR="006D658B" w:rsidRPr="00EE4889" w:rsidRDefault="006D658B" w:rsidP="00E23F07">
      <w:pPr>
        <w:tabs>
          <w:tab w:val="left" w:pos="5193"/>
        </w:tabs>
        <w:jc w:val="center"/>
        <w:rPr>
          <w:rFonts w:ascii="Arial" w:eastAsiaTheme="minorEastAsia" w:hAnsi="Arial" w:cs="Arial"/>
          <w:sz w:val="24"/>
          <w:szCs w:val="24"/>
        </w:rPr>
      </w:pPr>
      <w:r w:rsidRPr="00EE4889">
        <w:rPr>
          <w:rFonts w:ascii="Arial" w:eastAsiaTheme="minorEastAsia" w:hAnsi="Arial" w:cs="Arial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1,5 cm ∙1,3 cm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15 mm ∙13 mm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 xml:space="preserve">195 </m:t>
            </m:r>
            <m:sSup>
              <m:sSupPr>
                <m:ctrlPr>
                  <w:rPr>
                    <w:rFonts w:ascii="Cambria Math" w:eastAsiaTheme="minorEastAsia" w:hAnsi="Cambria Math" w:cs="Arial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mm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 xml:space="preserve">=97,5 </m:t>
        </m:r>
        <m:sSup>
          <m:sSup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mm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</m:oMath>
      <w:r w:rsidRPr="00EE4889">
        <w:rPr>
          <w:rFonts w:ascii="Arial" w:eastAsiaTheme="minorEastAsia" w:hAnsi="Arial" w:cs="Arial"/>
          <w:sz w:val="24"/>
          <w:szCs w:val="24"/>
        </w:rPr>
        <w:t>.</w:t>
      </w:r>
    </w:p>
    <w:p w:rsidR="00E23F07" w:rsidRDefault="006D658B" w:rsidP="00E23F07">
      <w:pPr>
        <w:tabs>
          <w:tab w:val="left" w:pos="5193"/>
        </w:tabs>
        <w:rPr>
          <w:rFonts w:ascii="Arial" w:eastAsiaTheme="minorEastAsia" w:hAnsi="Arial" w:cs="Arial"/>
          <w:sz w:val="24"/>
          <w:szCs w:val="24"/>
        </w:rPr>
      </w:pPr>
      <w:r w:rsidRPr="00EE4889">
        <w:rPr>
          <w:rFonts w:ascii="Arial" w:eastAsiaTheme="minorEastAsia" w:hAnsi="Arial" w:cs="Arial"/>
          <w:sz w:val="24"/>
          <w:szCs w:val="24"/>
        </w:rPr>
        <w:t xml:space="preserve">Der Stern hat also einen Flächeninhalt von </w:t>
      </w:r>
    </w:p>
    <w:p w:rsidR="006D658B" w:rsidRPr="00EE4889" w:rsidRDefault="00E23F07" w:rsidP="00E23F07">
      <w:pPr>
        <w:tabs>
          <w:tab w:val="left" w:pos="5193"/>
        </w:tabs>
        <w:jc w:val="center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eastAsiaTheme="minorEastAsia" w:hAnsi="Cambria Math" w:cs="Arial"/>
            <w:sz w:val="24"/>
            <w:szCs w:val="24"/>
          </w:rPr>
          <m:t xml:space="preserve">12 ∙ 97,5 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 xml:space="preserve"> = 1170 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 xml:space="preserve"> = 11,7 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</m:oMath>
      <w:r w:rsidR="006D658B" w:rsidRPr="00EE4889">
        <w:rPr>
          <w:rFonts w:ascii="Arial" w:eastAsiaTheme="minorEastAsia" w:hAnsi="Arial" w:cs="Arial"/>
          <w:sz w:val="24"/>
          <w:szCs w:val="24"/>
        </w:rPr>
        <w:t>.</w:t>
      </w:r>
    </w:p>
    <w:p w:rsidR="006D658B" w:rsidRPr="00EE4889" w:rsidRDefault="006D658B" w:rsidP="00D00FE8">
      <w:pPr>
        <w:tabs>
          <w:tab w:val="left" w:pos="5193"/>
        </w:tabs>
        <w:rPr>
          <w:rFonts w:ascii="Arial" w:eastAsiaTheme="minorEastAsia" w:hAnsi="Arial" w:cs="Arial"/>
          <w:sz w:val="24"/>
          <w:szCs w:val="24"/>
        </w:rPr>
      </w:pPr>
    </w:p>
    <w:p w:rsidR="00344B50" w:rsidRPr="00EE4889" w:rsidRDefault="00344B50">
      <w:pPr>
        <w:rPr>
          <w:rFonts w:ascii="Arial" w:eastAsiaTheme="minorEastAsia" w:hAnsi="Arial" w:cs="Arial"/>
          <w:b/>
          <w:sz w:val="24"/>
          <w:szCs w:val="24"/>
        </w:rPr>
      </w:pPr>
    </w:p>
    <w:p w:rsidR="006D658B" w:rsidRPr="00EE4889" w:rsidRDefault="006D658B" w:rsidP="00D00FE8">
      <w:pPr>
        <w:tabs>
          <w:tab w:val="left" w:pos="5193"/>
        </w:tabs>
        <w:rPr>
          <w:rFonts w:ascii="Arial" w:eastAsiaTheme="minorEastAsia" w:hAnsi="Arial" w:cs="Arial"/>
          <w:b/>
          <w:sz w:val="24"/>
          <w:szCs w:val="24"/>
        </w:rPr>
      </w:pPr>
      <w:r w:rsidRPr="00EE4889">
        <w:rPr>
          <w:rFonts w:ascii="Arial" w:eastAsiaTheme="minorEastAsia" w:hAnsi="Arial" w:cs="Arial"/>
          <w:b/>
          <w:sz w:val="24"/>
          <w:szCs w:val="24"/>
        </w:rPr>
        <w:t>Lösung zu Aufgabe 4:</w:t>
      </w:r>
    </w:p>
    <w:p w:rsidR="006D658B" w:rsidRPr="00EE4889" w:rsidRDefault="00E23F07" w:rsidP="006D658B">
      <w:pPr>
        <w:pStyle w:val="Listenabsatz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 xml:space="preserve">a = 7,2 cm;      </m:t>
        </m:r>
        <m:sSub>
          <m:sSubPr>
            <m:ctrlPr>
              <w:rPr>
                <w:rFonts w:ascii="Cambria Math" w:eastAsia="Arial Unicode MS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Arial Unicode MS" w:hAnsi="Cambria Math" w:cs="Arial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Arial Unicode MS" w:hAnsi="Cambria Math" w:cs="Arial"/>
                <w:sz w:val="24"/>
                <w:szCs w:val="24"/>
              </w:rPr>
              <m:t>a</m:t>
            </m:r>
          </m:sub>
        </m:sSub>
        <m:r>
          <w:rPr>
            <w:rFonts w:ascii="Cambria Math" w:eastAsiaTheme="minorEastAsia" w:hAnsi="Cambria Math" w:cs="Arial"/>
            <w:sz w:val="24"/>
            <w:szCs w:val="24"/>
          </w:rPr>
          <m:t xml:space="preserve"> = 4,4 cm</m:t>
        </m:r>
      </m:oMath>
    </w:p>
    <w:p w:rsidR="006D658B" w:rsidRPr="00DD0FB9" w:rsidRDefault="00DD0FB9" w:rsidP="006D658B">
      <w:pPr>
        <w:pStyle w:val="Listenabsatz"/>
        <w:rPr>
          <w:rFonts w:ascii="Arial" w:eastAsiaTheme="minorEastAsia" w:hAnsi="Arial" w:cs="Arial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4"/>
              <w:szCs w:val="24"/>
              <w:lang w:val="en-US"/>
            </w:rPr>
            <m:t xml:space="preserve">A = </m:t>
          </m:r>
          <m:f>
            <m:fPr>
              <m:ctrlPr>
                <w:rPr>
                  <w:rFonts w:ascii="Cambria Math" w:eastAsiaTheme="minorEastAsia" w:hAnsi="Cambria Math" w:cs="Arial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  <w:lang w:val="en-US"/>
                </w:rPr>
                <m:t>7,2 cm ∙4,4 cm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  <w:lang w:val="en-US"/>
                </w:rPr>
                <m:t>2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Arial"/>
              <w:sz w:val="24"/>
              <w:szCs w:val="24"/>
              <w:lang w:val="en-US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Arial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  <w:lang w:val="en-US"/>
                </w:rPr>
                <m:t>72 mm ∙44 mm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  <w:lang w:val="en-US"/>
                </w:rPr>
                <m:t>2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Arial"/>
              <w:sz w:val="24"/>
              <w:szCs w:val="24"/>
              <w:lang w:val="en-US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Arial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  <w:lang w:val="en-US"/>
                </w:rPr>
                <m:t xml:space="preserve">3168 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4"/>
                      <w:szCs w:val="24"/>
                      <w:lang w:val="en-US"/>
                    </w:rPr>
                    <m:t>mm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  <w:lang w:val="en-US"/>
                </w:rPr>
                <m:t>2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Arial"/>
              <w:sz w:val="24"/>
              <w:szCs w:val="24"/>
              <w:lang w:val="en-US"/>
            </w:rPr>
            <m:t xml:space="preserve">=1584 </m:t>
          </m:r>
          <m:sSup>
            <m:sSupPr>
              <m:ctrlPr>
                <w:rPr>
                  <w:rFonts w:ascii="Cambria Math" w:eastAsiaTheme="minorEastAsia" w:hAnsi="Cambria Math" w:cs="Arial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  <w:lang w:val="en-US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Arial"/>
              <w:sz w:val="24"/>
              <w:szCs w:val="24"/>
              <w:lang w:val="en-US"/>
            </w:rPr>
            <m:t xml:space="preserve">=15,84 </m:t>
          </m:r>
          <m:sSup>
            <m:sSupPr>
              <m:ctrlPr>
                <w:rPr>
                  <w:rFonts w:ascii="Cambria Math" w:eastAsiaTheme="minorEastAsia" w:hAnsi="Cambria Math" w:cs="Arial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  <w:lang w:val="en-US"/>
                </w:rPr>
                <m:t>cm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Arial"/>
              <w:sz w:val="24"/>
              <w:szCs w:val="24"/>
              <w:lang w:val="en-US"/>
            </w:rPr>
            <m:t>.</m:t>
          </m:r>
        </m:oMath>
      </m:oMathPara>
    </w:p>
    <w:p w:rsidR="001859CE" w:rsidRPr="00EE4889" w:rsidRDefault="001859CE" w:rsidP="006D658B">
      <w:pPr>
        <w:pStyle w:val="Listenabsatz"/>
        <w:rPr>
          <w:rFonts w:ascii="Arial" w:hAnsi="Arial" w:cs="Arial"/>
          <w:sz w:val="24"/>
          <w:szCs w:val="24"/>
          <w:lang w:val="en-US"/>
        </w:rPr>
      </w:pPr>
    </w:p>
    <w:p w:rsidR="00A27203" w:rsidRPr="00EE4889" w:rsidRDefault="00E23F07" w:rsidP="00A27203">
      <w:pPr>
        <w:pStyle w:val="Listenabsatz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 xml:space="preserve">a = 23 cm;      </m:t>
        </m:r>
        <m:sSub>
          <m:sSubPr>
            <m:ctrlPr>
              <w:rPr>
                <w:rFonts w:ascii="Cambria Math" w:eastAsia="Arial Unicode MS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Arial Unicode MS" w:hAnsi="Cambria Math" w:cs="Arial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Arial Unicode MS" w:hAnsi="Cambria Math" w:cs="Arial"/>
                <w:sz w:val="24"/>
                <w:szCs w:val="24"/>
              </w:rPr>
              <m:t>a</m:t>
            </m:r>
          </m:sub>
        </m:sSub>
        <m:r>
          <w:rPr>
            <w:rFonts w:ascii="Cambria Math" w:eastAsiaTheme="minorEastAsia" w:hAnsi="Cambria Math" w:cs="Arial"/>
            <w:sz w:val="24"/>
            <w:szCs w:val="24"/>
          </w:rPr>
          <m:t xml:space="preserve"> = 86 mm</m:t>
        </m:r>
      </m:oMath>
    </w:p>
    <w:p w:rsidR="007E0DE7" w:rsidRPr="00DD0FB9" w:rsidRDefault="00DD0FB9" w:rsidP="007E0DE7">
      <w:pPr>
        <w:pStyle w:val="Listenabsatz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eastAsiaTheme="minorEastAsia" w:hAnsi="Cambria Math" w:cs="Arial"/>
            <w:sz w:val="24"/>
            <w:szCs w:val="24"/>
            <w:lang w:val="en-US"/>
          </w:rPr>
          <m:t>A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 =</m:t>
        </m:r>
      </m:oMath>
      <w:r w:rsidR="007E0DE7" w:rsidRPr="00DD0FB9">
        <w:rPr>
          <w:rFonts w:ascii="Arial" w:eastAsiaTheme="minorEastAsia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23 cm ∙86 mm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230 mm ∙86 mm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 xml:space="preserve">19780 </m:t>
            </m:r>
            <m:sSup>
              <m:sSupPr>
                <m:ctrlPr>
                  <w:rPr>
                    <w:rFonts w:ascii="Cambria Math" w:eastAsiaTheme="minorEastAsia" w:hAnsi="Cambria Math" w:cs="Arial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mm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 xml:space="preserve">=9890 </m:t>
        </m:r>
        <m:sSup>
          <m:sSup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mm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 xml:space="preserve">=98,9 </m:t>
        </m:r>
        <m:sSup>
          <m:sSup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.</m:t>
        </m:r>
      </m:oMath>
    </w:p>
    <w:p w:rsidR="00A27203" w:rsidRPr="00DD0FB9" w:rsidRDefault="00A27203" w:rsidP="00A27203">
      <w:pPr>
        <w:pStyle w:val="Listenabsatz"/>
        <w:rPr>
          <w:rFonts w:ascii="Arial" w:hAnsi="Arial" w:cs="Arial"/>
          <w:sz w:val="24"/>
          <w:szCs w:val="24"/>
        </w:rPr>
      </w:pPr>
    </w:p>
    <w:p w:rsidR="006D658B" w:rsidRPr="00EE4889" w:rsidRDefault="00E23F07" w:rsidP="006D658B">
      <w:pPr>
        <w:pStyle w:val="Listenabsatz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 xml:space="preserve">a = 42,5 cm;      </m:t>
        </m:r>
        <m:sSub>
          <m:sSubPr>
            <m:ctrlPr>
              <w:rPr>
                <w:rFonts w:ascii="Cambria Math" w:eastAsia="Arial Unicode MS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Arial Unicode MS" w:hAnsi="Cambria Math" w:cs="Arial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Arial Unicode MS" w:hAnsi="Cambria Math" w:cs="Arial"/>
                <w:sz w:val="24"/>
                <w:szCs w:val="24"/>
              </w:rPr>
              <m:t>a</m:t>
            </m:r>
          </m:sub>
        </m:sSub>
        <m:r>
          <w:rPr>
            <w:rFonts w:ascii="Cambria Math" w:eastAsiaTheme="minorEastAsia" w:hAnsi="Cambria Math" w:cs="Arial"/>
            <w:sz w:val="24"/>
            <w:szCs w:val="24"/>
          </w:rPr>
          <m:t xml:space="preserve"> = 0,32 m</m:t>
        </m:r>
      </m:oMath>
    </w:p>
    <w:p w:rsidR="007E0DE7" w:rsidRPr="00DD0FB9" w:rsidRDefault="00DD0FB9" w:rsidP="007E0DE7">
      <w:pPr>
        <w:ind w:left="360" w:firstLine="348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eastAsiaTheme="minorEastAsia" w:hAnsi="Cambria Math" w:cs="Arial"/>
            <w:sz w:val="24"/>
            <w:szCs w:val="24"/>
            <w:lang w:val="en-US"/>
          </w:rPr>
          <m:t>A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 =</m:t>
        </m:r>
      </m:oMath>
      <w:r w:rsidR="007E0DE7" w:rsidRPr="00DD0FB9">
        <w:rPr>
          <w:rFonts w:ascii="Arial" w:eastAsiaTheme="minorEastAsia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42,5 cm ∙0,32 m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425 mm ∙320 mm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 xml:space="preserve">136000 </m:t>
            </m:r>
            <m:sSup>
              <m:sSupPr>
                <m:ctrlPr>
                  <w:rPr>
                    <w:rFonts w:ascii="Cambria Math" w:eastAsiaTheme="minorEastAsia" w:hAnsi="Cambria Math" w:cs="Arial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mm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 xml:space="preserve">=68000 </m:t>
        </m:r>
        <m:sSup>
          <m:sSup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mm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 xml:space="preserve">=680 </m:t>
        </m:r>
        <m:sSup>
          <m:sSup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.</m:t>
        </m:r>
      </m:oMath>
    </w:p>
    <w:p w:rsidR="00C80802" w:rsidRPr="00DD0FB9" w:rsidRDefault="00C80802" w:rsidP="003543EC">
      <w:pPr>
        <w:tabs>
          <w:tab w:val="left" w:pos="2531"/>
        </w:tabs>
        <w:rPr>
          <w:rFonts w:ascii="Arial" w:eastAsiaTheme="minorEastAsia" w:hAnsi="Arial" w:cs="Arial"/>
          <w:b/>
          <w:sz w:val="24"/>
          <w:szCs w:val="24"/>
        </w:rPr>
      </w:pPr>
    </w:p>
    <w:p w:rsidR="00C80802" w:rsidRPr="00DD0FB9" w:rsidRDefault="00C80802" w:rsidP="003543EC">
      <w:pPr>
        <w:tabs>
          <w:tab w:val="left" w:pos="2531"/>
        </w:tabs>
        <w:rPr>
          <w:rFonts w:ascii="Arial" w:eastAsiaTheme="minorEastAsia" w:hAnsi="Arial" w:cs="Arial"/>
          <w:b/>
          <w:sz w:val="24"/>
          <w:szCs w:val="24"/>
        </w:rPr>
      </w:pPr>
    </w:p>
    <w:p w:rsidR="00C80802" w:rsidRPr="00DD0FB9" w:rsidRDefault="00C80802" w:rsidP="003543EC">
      <w:pPr>
        <w:tabs>
          <w:tab w:val="left" w:pos="2531"/>
        </w:tabs>
        <w:rPr>
          <w:rFonts w:ascii="Arial" w:eastAsiaTheme="minorEastAsia" w:hAnsi="Arial" w:cs="Arial"/>
          <w:b/>
          <w:sz w:val="24"/>
          <w:szCs w:val="24"/>
        </w:rPr>
      </w:pPr>
    </w:p>
    <w:p w:rsidR="00C80802" w:rsidRPr="00DD0FB9" w:rsidRDefault="00C80802" w:rsidP="003543EC">
      <w:pPr>
        <w:tabs>
          <w:tab w:val="left" w:pos="2531"/>
        </w:tabs>
        <w:rPr>
          <w:rFonts w:ascii="Arial" w:eastAsiaTheme="minorEastAsia" w:hAnsi="Arial" w:cs="Arial"/>
          <w:b/>
          <w:sz w:val="24"/>
          <w:szCs w:val="24"/>
        </w:rPr>
      </w:pPr>
    </w:p>
    <w:p w:rsidR="00C80802" w:rsidRPr="00DD0FB9" w:rsidRDefault="00C80802" w:rsidP="003543EC">
      <w:pPr>
        <w:tabs>
          <w:tab w:val="left" w:pos="2531"/>
        </w:tabs>
        <w:rPr>
          <w:rFonts w:ascii="Arial" w:eastAsiaTheme="minorEastAsia" w:hAnsi="Arial" w:cs="Arial"/>
          <w:b/>
          <w:sz w:val="24"/>
          <w:szCs w:val="24"/>
        </w:rPr>
      </w:pPr>
    </w:p>
    <w:p w:rsidR="00C80802" w:rsidRPr="00DD0FB9" w:rsidRDefault="00C80802" w:rsidP="003543EC">
      <w:pPr>
        <w:tabs>
          <w:tab w:val="left" w:pos="2531"/>
        </w:tabs>
        <w:rPr>
          <w:rFonts w:ascii="Arial" w:eastAsiaTheme="minorEastAsia" w:hAnsi="Arial" w:cs="Arial"/>
          <w:b/>
          <w:sz w:val="24"/>
          <w:szCs w:val="24"/>
        </w:rPr>
      </w:pPr>
    </w:p>
    <w:p w:rsidR="00C80802" w:rsidRPr="00DD0FB9" w:rsidRDefault="00C80802" w:rsidP="003543EC">
      <w:pPr>
        <w:tabs>
          <w:tab w:val="left" w:pos="2531"/>
        </w:tabs>
        <w:rPr>
          <w:rFonts w:ascii="Arial" w:eastAsiaTheme="minorEastAsia" w:hAnsi="Arial" w:cs="Arial"/>
          <w:b/>
          <w:sz w:val="24"/>
          <w:szCs w:val="24"/>
        </w:rPr>
      </w:pPr>
    </w:p>
    <w:p w:rsidR="00C80802" w:rsidRPr="00DD0FB9" w:rsidRDefault="00C80802" w:rsidP="003543EC">
      <w:pPr>
        <w:tabs>
          <w:tab w:val="left" w:pos="2531"/>
        </w:tabs>
        <w:rPr>
          <w:rFonts w:ascii="Arial" w:eastAsiaTheme="minorEastAsia" w:hAnsi="Arial" w:cs="Arial"/>
          <w:b/>
          <w:sz w:val="24"/>
          <w:szCs w:val="24"/>
        </w:rPr>
      </w:pPr>
    </w:p>
    <w:p w:rsidR="00344B50" w:rsidRPr="00DD0FB9" w:rsidRDefault="00344B50">
      <w:pPr>
        <w:rPr>
          <w:rFonts w:ascii="Arial" w:eastAsiaTheme="minorEastAsia" w:hAnsi="Arial" w:cs="Arial"/>
          <w:b/>
          <w:sz w:val="24"/>
          <w:szCs w:val="24"/>
        </w:rPr>
      </w:pPr>
      <w:r w:rsidRPr="00DD0FB9">
        <w:rPr>
          <w:rFonts w:ascii="Arial" w:eastAsiaTheme="minorEastAsia" w:hAnsi="Arial" w:cs="Arial"/>
          <w:b/>
          <w:sz w:val="24"/>
          <w:szCs w:val="24"/>
        </w:rPr>
        <w:br w:type="page"/>
      </w:r>
    </w:p>
    <w:p w:rsidR="003543EC" w:rsidRPr="00EE4889" w:rsidRDefault="003543EC" w:rsidP="003543EC">
      <w:pPr>
        <w:tabs>
          <w:tab w:val="left" w:pos="2531"/>
        </w:tabs>
        <w:rPr>
          <w:rFonts w:ascii="Arial" w:eastAsiaTheme="minorEastAsia" w:hAnsi="Arial" w:cs="Arial"/>
          <w:b/>
          <w:sz w:val="24"/>
          <w:szCs w:val="24"/>
        </w:rPr>
      </w:pPr>
      <w:r w:rsidRPr="00EE4889">
        <w:rPr>
          <w:rFonts w:ascii="Arial" w:eastAsiaTheme="minorEastAsia" w:hAnsi="Arial" w:cs="Arial"/>
          <w:b/>
          <w:sz w:val="24"/>
          <w:szCs w:val="24"/>
        </w:rPr>
        <w:lastRenderedPageBreak/>
        <w:t>Lösung zu Aufgabe 5:</w:t>
      </w:r>
      <w:r w:rsidRPr="00EE4889">
        <w:rPr>
          <w:rFonts w:ascii="Arial" w:eastAsiaTheme="minorEastAsia" w:hAnsi="Arial" w:cs="Arial"/>
          <w:b/>
          <w:sz w:val="24"/>
          <w:szCs w:val="24"/>
        </w:rPr>
        <w:tab/>
      </w:r>
    </w:p>
    <w:p w:rsidR="003543EC" w:rsidRPr="00EE4889" w:rsidRDefault="00254868" w:rsidP="003543EC">
      <w:pPr>
        <w:tabs>
          <w:tab w:val="left" w:pos="2531"/>
        </w:tabs>
        <w:ind w:left="426" w:hanging="426"/>
        <w:rPr>
          <w:rFonts w:ascii="Arial" w:hAnsi="Arial" w:cs="Arial"/>
          <w:noProof/>
          <w:sz w:val="24"/>
          <w:szCs w:val="24"/>
          <w:lang w:eastAsia="de-DE"/>
        </w:rPr>
      </w:pPr>
      <w:r w:rsidRPr="00EE488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1242513</wp:posOffset>
                </wp:positionH>
                <wp:positionV relativeFrom="paragraph">
                  <wp:posOffset>2065020</wp:posOffset>
                </wp:positionV>
                <wp:extent cx="2975337" cy="339634"/>
                <wp:effectExtent l="0" t="0" r="15875" b="22860"/>
                <wp:wrapNone/>
                <wp:docPr id="26" name="Gerade Verbindung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5337" cy="339634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496FA0" id="Gerade Verbindung 26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85pt,162.6pt" to="332.15pt,1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" strokecolor="red" strokeweight="1.25pt"/>
            </w:pict>
          </mc:Fallback>
        </mc:AlternateContent>
      </w:r>
      <w:r w:rsidR="003543EC" w:rsidRPr="00EE488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1712503</wp:posOffset>
                </wp:positionH>
                <wp:positionV relativeFrom="paragraph">
                  <wp:posOffset>2061210</wp:posOffset>
                </wp:positionV>
                <wp:extent cx="2505075" cy="4288155"/>
                <wp:effectExtent l="0" t="0" r="28575" b="17145"/>
                <wp:wrapNone/>
                <wp:docPr id="25" name="Gerade Verbindung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5075" cy="428815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A75B28" id="Gerade Verbindung 25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85pt,162.3pt" to="332.1pt,4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" strokecolor="red" strokeweight="1.25pt"/>
            </w:pict>
          </mc:Fallback>
        </mc:AlternateContent>
      </w:r>
      <w:r w:rsidR="003543EC" w:rsidRPr="00EE488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994319</wp:posOffset>
                </wp:positionH>
                <wp:positionV relativeFrom="paragraph">
                  <wp:posOffset>419099</wp:posOffset>
                </wp:positionV>
                <wp:extent cx="718457" cy="5930537"/>
                <wp:effectExtent l="0" t="0" r="24765" b="13335"/>
                <wp:wrapNone/>
                <wp:docPr id="24" name="Gerade Verbindung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457" cy="5930537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BF7CC9" id="Gerade Verbindung 2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3pt,33pt" to="134.85pt,4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" strokecolor="red" strokeweight="1.25pt"/>
            </w:pict>
          </mc:Fallback>
        </mc:AlternateContent>
      </w:r>
      <w:r w:rsidR="003543EC" w:rsidRPr="00EE488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990998</wp:posOffset>
                </wp:positionH>
                <wp:positionV relativeFrom="paragraph">
                  <wp:posOffset>412901</wp:posOffset>
                </wp:positionV>
                <wp:extent cx="3223615" cy="1642519"/>
                <wp:effectExtent l="0" t="0" r="15240" b="34290"/>
                <wp:wrapNone/>
                <wp:docPr id="23" name="Gerade Verbindung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3615" cy="1642519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194D95" id="Gerade Verbindung 2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05pt,32.5pt" to="331.9pt,1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" strokecolor="red" strokeweight="1.25pt"/>
            </w:pict>
          </mc:Fallback>
        </mc:AlternateContent>
      </w:r>
      <w:r w:rsidR="003543EC" w:rsidRPr="00EE4889">
        <w:rPr>
          <w:rFonts w:ascii="Arial" w:hAnsi="Arial" w:cs="Arial"/>
          <w:noProof/>
          <w:sz w:val="24"/>
          <w:szCs w:val="24"/>
          <w:lang w:eastAsia="de-DE"/>
        </w:rPr>
        <w:t xml:space="preserve">      </w:t>
      </w:r>
      <w:r w:rsidR="003543EC" w:rsidRPr="00EE4889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4DECD52F" wp14:editId="11BB4F5B">
            <wp:extent cx="4474234" cy="6873411"/>
            <wp:effectExtent l="0" t="0" r="2540" b="3810"/>
            <wp:docPr id="22" name="Grafik 22" descr="http://upload.wikimedia.org/wikipedia/commons/f/fd/Suedamerika_to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f/fd/Suedamerika_top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919" cy="687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68" w:rsidRPr="00EE4889" w:rsidRDefault="00BE6B8D" w:rsidP="00BE6B8D">
      <w:pPr>
        <w:tabs>
          <w:tab w:val="left" w:pos="2531"/>
        </w:tabs>
        <w:ind w:hanging="426"/>
        <w:rPr>
          <w:rFonts w:ascii="Arial" w:eastAsiaTheme="minorEastAsia" w:hAnsi="Arial" w:cs="Arial"/>
          <w:noProof/>
          <w:sz w:val="24"/>
          <w:szCs w:val="24"/>
          <w:lang w:eastAsia="de-DE"/>
        </w:rPr>
      </w:pPr>
      <w:r w:rsidRPr="00EE4889">
        <w:rPr>
          <w:rFonts w:ascii="Arial" w:hAnsi="Arial" w:cs="Arial"/>
          <w:noProof/>
          <w:sz w:val="24"/>
          <w:szCs w:val="24"/>
          <w:lang w:eastAsia="de-DE"/>
        </w:rPr>
        <w:tab/>
      </w:r>
      <w:r w:rsidR="00254868" w:rsidRPr="00EE4889">
        <w:rPr>
          <w:rFonts w:ascii="Arial" w:hAnsi="Arial" w:cs="Arial"/>
          <w:noProof/>
          <w:sz w:val="24"/>
          <w:szCs w:val="24"/>
          <w:lang w:eastAsia="de-DE"/>
        </w:rPr>
        <w:t xml:space="preserve">Die längste Seite </w:t>
      </w:r>
      <w:r w:rsidRPr="00EE4889">
        <w:rPr>
          <w:rFonts w:ascii="Arial" w:hAnsi="Arial" w:cs="Arial"/>
          <w:noProof/>
          <w:sz w:val="24"/>
          <w:szCs w:val="24"/>
          <w:lang w:eastAsia="de-DE"/>
        </w:rPr>
        <w:t>des eingezeichneten Dreiecks misst</w:t>
      </w:r>
      <w:r w:rsidR="00254868" w:rsidRPr="00EE4889">
        <w:rPr>
          <w:rFonts w:ascii="Arial" w:hAnsi="Arial" w:cs="Arial"/>
          <w:noProof/>
          <w:sz w:val="24"/>
          <w:szCs w:val="24"/>
          <w:lang w:eastAsia="de-DE"/>
        </w:rPr>
        <w:t xml:space="preserve"> </w:t>
      </w:r>
      <m:oMath>
        <m:r>
          <w:rPr>
            <w:rFonts w:ascii="Cambria Math" w:hAnsi="Cambria Math" w:cs="Arial"/>
            <w:noProof/>
            <w:sz w:val="24"/>
            <w:szCs w:val="24"/>
            <w:lang w:eastAsia="de-DE"/>
          </w:rPr>
          <m:t>16,5 cm</m:t>
        </m:r>
      </m:oMath>
      <w:r w:rsidRPr="00EE4889">
        <w:rPr>
          <w:rFonts w:ascii="Arial" w:hAnsi="Arial" w:cs="Arial"/>
          <w:noProof/>
          <w:sz w:val="24"/>
          <w:szCs w:val="24"/>
          <w:lang w:eastAsia="de-DE"/>
        </w:rPr>
        <w:t xml:space="preserve">, die Höhe von dieser Seite misst </w:t>
      </w:r>
      <m:oMath>
        <m:r>
          <w:rPr>
            <w:rFonts w:ascii="Cambria Math" w:hAnsi="Cambria Math" w:cs="Arial"/>
            <w:noProof/>
            <w:sz w:val="24"/>
            <w:szCs w:val="24"/>
            <w:lang w:eastAsia="de-DE"/>
          </w:rPr>
          <m:t>8,5 cm</m:t>
        </m:r>
      </m:oMath>
      <w:r w:rsidRPr="00EE4889">
        <w:rPr>
          <w:rFonts w:ascii="Arial" w:hAnsi="Arial" w:cs="Arial"/>
          <w:noProof/>
          <w:sz w:val="24"/>
          <w:szCs w:val="24"/>
          <w:lang w:eastAsia="de-DE"/>
        </w:rPr>
        <w:t xml:space="preserve">. Mit dem Maßstab wissen wir, dass </w:t>
      </w:r>
      <m:oMath>
        <m:r>
          <w:rPr>
            <w:rFonts w:ascii="Cambria Math" w:hAnsi="Cambria Math" w:cs="Arial"/>
            <w:noProof/>
            <w:sz w:val="24"/>
            <w:szCs w:val="24"/>
            <w:lang w:eastAsia="de-DE"/>
          </w:rPr>
          <m:t>2 cm 1000 km</m:t>
        </m:r>
      </m:oMath>
      <w:r w:rsidRPr="00EE4889">
        <w:rPr>
          <w:rFonts w:ascii="Arial" w:hAnsi="Arial" w:cs="Arial"/>
          <w:noProof/>
          <w:sz w:val="24"/>
          <w:szCs w:val="24"/>
          <w:lang w:eastAsia="de-DE"/>
        </w:rPr>
        <w:t xml:space="preserve"> entsprechen. Die Länge des Dreiecks ist also </w:t>
      </w:r>
      <m:oMath>
        <m:r>
          <w:rPr>
            <w:rFonts w:ascii="Cambria Math" w:hAnsi="Cambria Math" w:cs="Arial"/>
            <w:noProof/>
            <w:sz w:val="24"/>
            <w:szCs w:val="24"/>
            <w:lang w:eastAsia="de-DE"/>
          </w:rPr>
          <m:t>8250 km</m:t>
        </m:r>
      </m:oMath>
      <w:r w:rsidRPr="00EE4889">
        <w:rPr>
          <w:rFonts w:ascii="Arial" w:hAnsi="Arial" w:cs="Arial"/>
          <w:noProof/>
          <w:sz w:val="24"/>
          <w:szCs w:val="24"/>
          <w:lang w:eastAsia="de-DE"/>
        </w:rPr>
        <w:t xml:space="preserve"> und die Höhe </w:t>
      </w:r>
      <m:oMath>
        <m:r>
          <w:rPr>
            <w:rFonts w:ascii="Cambria Math" w:hAnsi="Cambria Math" w:cs="Arial"/>
            <w:noProof/>
            <w:sz w:val="24"/>
            <w:szCs w:val="24"/>
            <w:lang w:eastAsia="de-DE"/>
          </w:rPr>
          <m:t>4250 km</m:t>
        </m:r>
      </m:oMath>
      <w:r w:rsidRPr="00EE4889">
        <w:rPr>
          <w:rFonts w:ascii="Arial" w:hAnsi="Arial" w:cs="Arial"/>
          <w:noProof/>
          <w:sz w:val="24"/>
          <w:szCs w:val="24"/>
          <w:lang w:eastAsia="de-DE"/>
        </w:rPr>
        <w:t xml:space="preserve">. </w:t>
      </w:r>
      <w:r w:rsidR="00E23F07">
        <w:rPr>
          <w:rFonts w:ascii="Arial" w:hAnsi="Arial" w:cs="Arial"/>
          <w:noProof/>
          <w:sz w:val="24"/>
          <w:szCs w:val="24"/>
          <w:lang w:eastAsia="de-DE"/>
        </w:rPr>
        <w:br/>
      </w:r>
      <w:r w:rsidRPr="00EE4889">
        <w:rPr>
          <w:rFonts w:ascii="Arial" w:hAnsi="Arial" w:cs="Arial"/>
          <w:noProof/>
          <w:sz w:val="24"/>
          <w:szCs w:val="24"/>
          <w:lang w:eastAsia="de-DE"/>
        </w:rPr>
        <w:t xml:space="preserve">Der Flächeninhalt beträgt also </w:t>
      </w:r>
      <m:oMath>
        <m:f>
          <m:fPr>
            <m:ctrlPr>
              <w:rPr>
                <w:rFonts w:ascii="Cambria Math" w:hAnsi="Cambria Math" w:cs="Arial"/>
                <w:noProof/>
                <w:sz w:val="24"/>
                <w:szCs w:val="24"/>
                <w:lang w:eastAsia="de-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noProof/>
                <w:sz w:val="24"/>
                <w:szCs w:val="24"/>
                <w:lang w:eastAsia="de-DE"/>
              </w:rPr>
              <m:t>8250 km ∙4250 km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noProof/>
                <w:sz w:val="24"/>
                <w:szCs w:val="24"/>
                <w:lang w:eastAsia="de-DE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Arial"/>
            <w:noProof/>
            <w:sz w:val="24"/>
            <w:szCs w:val="24"/>
            <w:lang w:eastAsia="de-DE"/>
          </w:rPr>
          <m:t xml:space="preserve">= </m:t>
        </m:r>
        <m:f>
          <m:fPr>
            <m:ctrlPr>
              <w:rPr>
                <w:rFonts w:ascii="Cambria Math" w:hAnsi="Cambria Math" w:cs="Arial"/>
                <w:noProof/>
                <w:sz w:val="24"/>
                <w:szCs w:val="24"/>
                <w:lang w:eastAsia="de-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noProof/>
                <w:sz w:val="24"/>
                <w:szCs w:val="24"/>
                <w:lang w:eastAsia="de-DE"/>
              </w:rPr>
              <m:t xml:space="preserve">35062500 </m:t>
            </m:r>
            <m:sSup>
              <m:sSupPr>
                <m:ctrlPr>
                  <w:rPr>
                    <w:rFonts w:ascii="Cambria Math" w:hAnsi="Cambria Math" w:cs="Arial"/>
                    <w:noProof/>
                    <w:sz w:val="24"/>
                    <w:szCs w:val="24"/>
                    <w:lang w:eastAsia="de-DE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sz w:val="24"/>
                    <w:szCs w:val="24"/>
                    <w:lang w:eastAsia="de-DE"/>
                  </w:rPr>
                  <m:t>km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sz w:val="24"/>
                    <w:szCs w:val="24"/>
                    <w:lang w:eastAsia="de-DE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Arial"/>
                <w:noProof/>
                <w:sz w:val="24"/>
                <w:szCs w:val="24"/>
                <w:lang w:eastAsia="de-DE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noProof/>
                <w:sz w:val="24"/>
                <w:szCs w:val="24"/>
                <w:lang w:eastAsia="de-DE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Arial"/>
            <w:noProof/>
            <w:sz w:val="24"/>
            <w:szCs w:val="24"/>
            <w:lang w:eastAsia="de-DE"/>
          </w:rPr>
          <m:t xml:space="preserve">=17531250 </m:t>
        </m:r>
        <m:sSup>
          <m:sSupPr>
            <m:ctrlPr>
              <w:rPr>
                <w:rFonts w:ascii="Cambria Math" w:hAnsi="Cambria Math" w:cs="Arial"/>
                <w:noProof/>
                <w:sz w:val="24"/>
                <w:szCs w:val="24"/>
                <w:lang w:eastAsia="de-DE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noProof/>
                <w:sz w:val="24"/>
                <w:szCs w:val="24"/>
                <w:lang w:eastAsia="de-DE"/>
              </w:rPr>
              <m:t>km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noProof/>
                <w:sz w:val="24"/>
                <w:szCs w:val="24"/>
                <w:lang w:eastAsia="de-DE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Arial"/>
            <w:noProof/>
            <w:sz w:val="24"/>
            <w:szCs w:val="24"/>
            <w:lang w:eastAsia="de-DE"/>
          </w:rPr>
          <m:t>.</m:t>
        </m:r>
      </m:oMath>
    </w:p>
    <w:p w:rsidR="00344B50" w:rsidRPr="00EE4889" w:rsidRDefault="00BE6B8D" w:rsidP="00DD0FB9">
      <w:pPr>
        <w:tabs>
          <w:tab w:val="left" w:pos="2531"/>
        </w:tabs>
        <w:spacing w:after="0"/>
        <w:ind w:hanging="426"/>
        <w:rPr>
          <w:rFonts w:ascii="Arial" w:eastAsiaTheme="minorEastAsia" w:hAnsi="Arial" w:cs="Arial"/>
          <w:b/>
          <w:noProof/>
          <w:sz w:val="24"/>
          <w:szCs w:val="24"/>
          <w:lang w:eastAsia="de-DE"/>
        </w:rPr>
      </w:pPr>
      <w:r w:rsidRPr="00EE4889">
        <w:rPr>
          <w:rFonts w:ascii="Arial" w:eastAsiaTheme="minorEastAsia" w:hAnsi="Arial" w:cs="Arial"/>
          <w:noProof/>
          <w:sz w:val="24"/>
          <w:szCs w:val="24"/>
          <w:lang w:eastAsia="de-DE"/>
        </w:rPr>
        <w:tab/>
        <w:t xml:space="preserve">Dein Ergebnis kann davon natürlich ein bisschen abweichen, sollte sich aber zwischen </w:t>
      </w:r>
      <m:oMath>
        <m:r>
          <w:rPr>
            <w:rFonts w:ascii="Cambria Math" w:eastAsiaTheme="minorEastAsia" w:hAnsi="Cambria Math" w:cs="Arial"/>
            <w:noProof/>
            <w:sz w:val="24"/>
            <w:szCs w:val="24"/>
            <w:lang w:eastAsia="de-DE"/>
          </w:rPr>
          <m:t xml:space="preserve">17000000 </m:t>
        </m:r>
        <m:sSup>
          <m:sSupPr>
            <m:ctrlPr>
              <w:rPr>
                <w:rFonts w:ascii="Cambria Math" w:eastAsiaTheme="minorEastAsia" w:hAnsi="Cambria Math" w:cs="Arial"/>
                <w:i/>
                <w:noProof/>
                <w:sz w:val="24"/>
                <w:szCs w:val="24"/>
                <w:lang w:eastAsia="de-DE"/>
              </w:rPr>
            </m:ctrlPr>
          </m:sSupPr>
          <m:e>
            <m:r>
              <w:rPr>
                <w:rFonts w:ascii="Cambria Math" w:eastAsiaTheme="minorEastAsia" w:hAnsi="Cambria Math" w:cs="Arial"/>
                <w:noProof/>
                <w:sz w:val="24"/>
                <w:szCs w:val="24"/>
                <w:lang w:eastAsia="de-DE"/>
              </w:rPr>
              <m:t>km</m:t>
            </m:r>
          </m:e>
          <m:sup>
            <m:r>
              <w:rPr>
                <w:rFonts w:ascii="Cambria Math" w:eastAsiaTheme="minorEastAsia" w:hAnsi="Cambria Math" w:cs="Arial"/>
                <w:noProof/>
                <w:sz w:val="24"/>
                <w:szCs w:val="24"/>
                <w:lang w:eastAsia="de-DE"/>
              </w:rPr>
              <m:t>2</m:t>
            </m:r>
          </m:sup>
        </m:sSup>
      </m:oMath>
      <w:r w:rsidRPr="00EE4889">
        <w:rPr>
          <w:rFonts w:ascii="Arial" w:eastAsiaTheme="minorEastAsia" w:hAnsi="Arial" w:cs="Arial"/>
          <w:noProof/>
          <w:sz w:val="24"/>
          <w:szCs w:val="24"/>
          <w:vertAlign w:val="superscript"/>
          <w:lang w:eastAsia="de-DE"/>
        </w:rPr>
        <w:t xml:space="preserve"> </w:t>
      </w:r>
      <w:r w:rsidRPr="00EE4889">
        <w:rPr>
          <w:rFonts w:ascii="Arial" w:eastAsiaTheme="minorEastAsia" w:hAnsi="Arial" w:cs="Arial"/>
          <w:noProof/>
          <w:sz w:val="24"/>
          <w:szCs w:val="24"/>
          <w:lang w:eastAsia="de-DE"/>
        </w:rPr>
        <w:t xml:space="preserve">und </w:t>
      </w:r>
      <m:oMath>
        <m:r>
          <w:rPr>
            <w:rFonts w:ascii="Cambria Math" w:eastAsiaTheme="minorEastAsia" w:hAnsi="Cambria Math" w:cs="Arial"/>
            <w:noProof/>
            <w:sz w:val="24"/>
            <w:szCs w:val="24"/>
            <w:lang w:eastAsia="de-DE"/>
          </w:rPr>
          <m:t xml:space="preserve">18500000 </m:t>
        </m:r>
        <m:sSup>
          <m:sSupPr>
            <m:ctrlPr>
              <w:rPr>
                <w:rFonts w:ascii="Cambria Math" w:eastAsiaTheme="minorEastAsia" w:hAnsi="Cambria Math" w:cs="Arial"/>
                <w:i/>
                <w:noProof/>
                <w:sz w:val="24"/>
                <w:szCs w:val="24"/>
                <w:lang w:eastAsia="de-DE"/>
              </w:rPr>
            </m:ctrlPr>
          </m:sSupPr>
          <m:e>
            <m:r>
              <w:rPr>
                <w:rFonts w:ascii="Cambria Math" w:eastAsiaTheme="minorEastAsia" w:hAnsi="Cambria Math" w:cs="Arial"/>
                <w:noProof/>
                <w:sz w:val="24"/>
                <w:szCs w:val="24"/>
                <w:lang w:eastAsia="de-DE"/>
              </w:rPr>
              <m:t>km</m:t>
            </m:r>
          </m:e>
          <m:sup>
            <m:r>
              <w:rPr>
                <w:rFonts w:ascii="Cambria Math" w:eastAsiaTheme="minorEastAsia" w:hAnsi="Cambria Math" w:cs="Arial"/>
                <w:noProof/>
                <w:sz w:val="24"/>
                <w:szCs w:val="24"/>
                <w:lang w:eastAsia="de-DE"/>
              </w:rPr>
              <m:t>2</m:t>
            </m:r>
          </m:sup>
        </m:sSup>
      </m:oMath>
      <w:r w:rsidR="0060447E">
        <w:rPr>
          <w:rFonts w:ascii="Arial" w:eastAsiaTheme="minorEastAsia" w:hAnsi="Arial" w:cs="Arial"/>
          <w:noProof/>
          <w:sz w:val="24"/>
          <w:szCs w:val="24"/>
          <w:lang w:eastAsia="de-DE"/>
        </w:rPr>
        <w:t xml:space="preserve"> </w:t>
      </w:r>
      <w:r w:rsidRPr="00EE4889">
        <w:rPr>
          <w:rFonts w:ascii="Arial" w:eastAsiaTheme="minorEastAsia" w:hAnsi="Arial" w:cs="Arial"/>
          <w:noProof/>
          <w:sz w:val="24"/>
          <w:szCs w:val="24"/>
          <w:lang w:eastAsia="de-DE"/>
        </w:rPr>
        <w:t xml:space="preserve">bewegen. Der wirkliche Flächeninhalt Südamerikas beträgt übrigens </w:t>
      </w:r>
      <m:oMath>
        <m:r>
          <w:rPr>
            <w:rFonts w:ascii="Cambria Math" w:eastAsiaTheme="minorEastAsia" w:hAnsi="Cambria Math" w:cs="Arial"/>
            <w:noProof/>
            <w:sz w:val="24"/>
            <w:szCs w:val="24"/>
            <w:lang w:eastAsia="de-DE"/>
          </w:rPr>
          <m:t xml:space="preserve">17840000 </m:t>
        </m:r>
        <m:sSup>
          <m:sSupPr>
            <m:ctrlPr>
              <w:rPr>
                <w:rFonts w:ascii="Cambria Math" w:eastAsiaTheme="minorEastAsia" w:hAnsi="Cambria Math" w:cs="Arial"/>
                <w:i/>
                <w:noProof/>
                <w:sz w:val="24"/>
                <w:szCs w:val="24"/>
                <w:lang w:eastAsia="de-DE"/>
              </w:rPr>
            </m:ctrlPr>
          </m:sSupPr>
          <m:e>
            <m:r>
              <w:rPr>
                <w:rFonts w:ascii="Cambria Math" w:eastAsiaTheme="minorEastAsia" w:hAnsi="Cambria Math" w:cs="Arial"/>
                <w:noProof/>
                <w:sz w:val="24"/>
                <w:szCs w:val="24"/>
                <w:lang w:eastAsia="de-DE"/>
              </w:rPr>
              <m:t>km</m:t>
            </m:r>
          </m:e>
          <m:sup>
            <m:r>
              <w:rPr>
                <w:rFonts w:ascii="Cambria Math" w:eastAsiaTheme="minorEastAsia" w:hAnsi="Cambria Math" w:cs="Arial"/>
                <w:noProof/>
                <w:sz w:val="24"/>
                <w:szCs w:val="24"/>
                <w:lang w:eastAsia="de-DE"/>
              </w:rPr>
              <m:t>2</m:t>
            </m:r>
          </m:sup>
        </m:sSup>
        <m:r>
          <w:rPr>
            <w:rFonts w:ascii="Cambria Math" w:eastAsiaTheme="minorEastAsia" w:hAnsi="Cambria Math" w:cs="Arial"/>
            <w:noProof/>
            <w:sz w:val="24"/>
            <w:szCs w:val="24"/>
            <w:lang w:eastAsia="de-DE"/>
          </w:rPr>
          <m:t xml:space="preserve"> </m:t>
        </m:r>
      </m:oMath>
      <w:r w:rsidRPr="00EE4889">
        <w:rPr>
          <w:rFonts w:ascii="Arial" w:eastAsiaTheme="minorEastAsia" w:hAnsi="Arial" w:cs="Arial"/>
          <w:noProof/>
          <w:sz w:val="24"/>
          <w:szCs w:val="24"/>
          <w:lang w:eastAsia="de-DE"/>
        </w:rPr>
        <w:t>.</w:t>
      </w:r>
      <w:r w:rsidR="00344B50" w:rsidRPr="00EE4889">
        <w:rPr>
          <w:rFonts w:ascii="Arial" w:eastAsiaTheme="minorEastAsia" w:hAnsi="Arial" w:cs="Arial"/>
          <w:b/>
          <w:noProof/>
          <w:sz w:val="24"/>
          <w:szCs w:val="24"/>
          <w:lang w:eastAsia="de-DE"/>
        </w:rPr>
        <w:br w:type="page"/>
      </w:r>
    </w:p>
    <w:p w:rsidR="00BE6B8D" w:rsidRPr="00EE4889" w:rsidRDefault="00BE6B8D" w:rsidP="00943DFF">
      <w:pPr>
        <w:tabs>
          <w:tab w:val="left" w:pos="2531"/>
        </w:tabs>
        <w:rPr>
          <w:rFonts w:ascii="Arial" w:eastAsiaTheme="minorEastAsia" w:hAnsi="Arial" w:cs="Arial"/>
          <w:b/>
          <w:noProof/>
          <w:sz w:val="24"/>
          <w:szCs w:val="24"/>
          <w:lang w:eastAsia="de-DE"/>
        </w:rPr>
      </w:pPr>
      <w:r w:rsidRPr="00EE4889">
        <w:rPr>
          <w:rFonts w:ascii="Arial" w:eastAsiaTheme="minorEastAsia" w:hAnsi="Arial" w:cs="Arial"/>
          <w:b/>
          <w:noProof/>
          <w:sz w:val="24"/>
          <w:szCs w:val="24"/>
          <w:lang w:eastAsia="de-DE"/>
        </w:rPr>
        <w:lastRenderedPageBreak/>
        <w:t>Lösung zu Aufgabe 6:</w:t>
      </w:r>
    </w:p>
    <w:p w:rsidR="00943DFF" w:rsidRPr="00EE4889" w:rsidRDefault="00943DFF" w:rsidP="00943DFF">
      <w:pPr>
        <w:pStyle w:val="Listenabsatz"/>
        <w:numPr>
          <w:ilvl w:val="0"/>
          <w:numId w:val="8"/>
        </w:numPr>
        <w:tabs>
          <w:tab w:val="left" w:pos="2531"/>
        </w:tabs>
        <w:rPr>
          <w:rFonts w:ascii="Arial" w:eastAsiaTheme="minorEastAsia" w:hAnsi="Arial" w:cs="Arial"/>
          <w:noProof/>
          <w:sz w:val="24"/>
          <w:szCs w:val="24"/>
          <w:lang w:eastAsia="de-DE"/>
        </w:rPr>
      </w:pPr>
      <w:r w:rsidRPr="00EE4889">
        <w:rPr>
          <w:rFonts w:ascii="Arial" w:eastAsiaTheme="minorEastAsia" w:hAnsi="Arial" w:cs="Arial"/>
          <w:noProof/>
          <w:sz w:val="24"/>
          <w:szCs w:val="24"/>
          <w:lang w:eastAsia="de-DE"/>
        </w:rPr>
        <w:t>Wir machen zuerst eine Skizze von dem Dreieck, damit wir uns das Problem besser vorstellen können.</w:t>
      </w:r>
    </w:p>
    <w:p w:rsidR="00943DFF" w:rsidRPr="00EE4889" w:rsidRDefault="00943DFF" w:rsidP="00943DFF">
      <w:pPr>
        <w:pStyle w:val="Listenabsatz"/>
        <w:tabs>
          <w:tab w:val="left" w:pos="2531"/>
        </w:tabs>
        <w:rPr>
          <w:rFonts w:ascii="Arial" w:eastAsiaTheme="minorEastAsia" w:hAnsi="Arial" w:cs="Arial"/>
          <w:noProof/>
          <w:sz w:val="24"/>
          <w:szCs w:val="24"/>
          <w:lang w:eastAsia="de-DE"/>
        </w:rPr>
      </w:pPr>
      <w:r w:rsidRPr="00EE4889">
        <w:rPr>
          <w:rFonts w:ascii="Arial" w:eastAsiaTheme="minorEastAsia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2110883</wp:posOffset>
                </wp:positionH>
                <wp:positionV relativeFrom="paragraph">
                  <wp:posOffset>83068</wp:posOffset>
                </wp:positionV>
                <wp:extent cx="323461" cy="242596"/>
                <wp:effectExtent l="0" t="0" r="0" b="508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61" cy="242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DFF" w:rsidRPr="00943DFF" w:rsidRDefault="00943DFF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h</w:t>
                            </w:r>
                            <w:r>
                              <w:rPr>
                                <w:vertAlign w:val="subscript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9" o:spid="_x0000_s1031" type="#_x0000_t202" style="position:absolute;left:0;text-align:left;margin-left:166.2pt;margin-top:6.55pt;width:25.45pt;height:19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" filled="f" stroked="f" strokeweight=".5pt">
                <v:textbox>
                  <w:txbxContent>
                    <w:p w:rsidR="00943DFF" w:rsidRPr="00943DFF" w:rsidRDefault="00943DFF">
                      <w:pPr>
                        <w:rPr>
                          <w:vertAlign w:val="subscript"/>
                        </w:rPr>
                      </w:pPr>
                      <w:r>
                        <w:t>h</w:t>
                      </w:r>
                      <w:r>
                        <w:rPr>
                          <w:vertAlign w:val="subscrip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EE4889">
        <w:rPr>
          <w:rFonts w:ascii="Arial" w:eastAsiaTheme="minorEastAsia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1239494</wp:posOffset>
                </wp:positionH>
                <wp:positionV relativeFrom="paragraph">
                  <wp:posOffset>281940</wp:posOffset>
                </wp:positionV>
                <wp:extent cx="217715" cy="267478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715" cy="2674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DFF" w:rsidRDefault="00943DFF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" o:spid="_x0000_s1032" type="#_x0000_t202" style="position:absolute;left:0;text-align:left;margin-left:97.6pt;margin-top:22.2pt;width:17.15pt;height:2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" fillcolor="white [3201]" stroked="f" strokeweight=".5pt">
                <v:textbox>
                  <w:txbxContent>
                    <w:p w:rsidR="00943DFF" w:rsidRDefault="00943DFF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EE4889">
        <w:rPr>
          <w:rFonts w:ascii="Arial" w:eastAsiaTheme="minorEastAsia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1395536</wp:posOffset>
                </wp:positionH>
                <wp:positionV relativeFrom="paragraph">
                  <wp:posOffset>176375</wp:posOffset>
                </wp:positionV>
                <wp:extent cx="1573530" cy="547396"/>
                <wp:effectExtent l="0" t="0" r="26670" b="24130"/>
                <wp:wrapNone/>
                <wp:docPr id="27" name="Gleichschenkliges Drei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547396"/>
                        </a:xfrm>
                        <a:prstGeom prst="triangle">
                          <a:avLst>
                            <a:gd name="adj" fmla="val 151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315B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Gleichschenkliges Dreieck 27" o:spid="_x0000_s1026" type="#_x0000_t5" style="position:absolute;margin-left:109.9pt;margin-top:13.9pt;width:123.9pt;height:43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" adj="3278" fillcolor="#4f81bd [3204]" strokecolor="#243f60 [1604]" strokeweight="2pt"/>
            </w:pict>
          </mc:Fallback>
        </mc:AlternateContent>
      </w:r>
    </w:p>
    <w:p w:rsidR="00BE6B8D" w:rsidRPr="00EE4889" w:rsidRDefault="00BE6B8D" w:rsidP="00BE6B8D">
      <w:pPr>
        <w:tabs>
          <w:tab w:val="left" w:pos="2531"/>
        </w:tabs>
        <w:ind w:hanging="426"/>
        <w:rPr>
          <w:rFonts w:ascii="Arial" w:eastAsiaTheme="minorEastAsia" w:hAnsi="Arial" w:cs="Arial"/>
          <w:b/>
          <w:noProof/>
          <w:sz w:val="24"/>
          <w:szCs w:val="24"/>
          <w:lang w:eastAsia="de-DE"/>
        </w:rPr>
      </w:pPr>
    </w:p>
    <w:p w:rsidR="00BE6B8D" w:rsidRPr="00EE4889" w:rsidRDefault="00BE6B8D" w:rsidP="00BE6B8D">
      <w:pPr>
        <w:tabs>
          <w:tab w:val="left" w:pos="2531"/>
        </w:tabs>
        <w:ind w:hanging="852"/>
        <w:rPr>
          <w:rFonts w:ascii="Arial" w:eastAsiaTheme="minorEastAsia" w:hAnsi="Arial" w:cs="Arial"/>
          <w:b/>
          <w:sz w:val="24"/>
          <w:szCs w:val="24"/>
        </w:rPr>
      </w:pPr>
    </w:p>
    <w:p w:rsidR="006D658B" w:rsidRDefault="00943DFF" w:rsidP="00DD0FB9">
      <w:pPr>
        <w:pStyle w:val="Listenabsatz"/>
        <w:jc w:val="both"/>
        <w:rPr>
          <w:rFonts w:ascii="Arial" w:eastAsiaTheme="minorEastAsia" w:hAnsi="Arial" w:cs="Arial"/>
          <w:sz w:val="24"/>
          <w:szCs w:val="24"/>
        </w:rPr>
      </w:pPr>
      <w:r w:rsidRPr="00EE4889">
        <w:rPr>
          <w:rFonts w:ascii="Arial" w:hAnsi="Arial" w:cs="Arial"/>
          <w:sz w:val="24"/>
          <w:szCs w:val="24"/>
        </w:rPr>
        <w:t xml:space="preserve">Wir suchen also die Länge der </w:t>
      </w:r>
      <w:proofErr w:type="gramStart"/>
      <w:r w:rsidRPr="00EE4889">
        <w:rPr>
          <w:rFonts w:ascii="Arial" w:hAnsi="Arial" w:cs="Arial"/>
          <w:sz w:val="24"/>
          <w:szCs w:val="24"/>
        </w:rPr>
        <w:t xml:space="preserve">Höhe </w:t>
      </w:r>
      <w:proofErr w:type="gramEnd"/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sub>
        </m:sSub>
      </m:oMath>
      <w:r w:rsidR="00DD0FB9">
        <w:rPr>
          <w:rFonts w:ascii="Arial" w:hAnsi="Arial" w:cs="Arial"/>
          <w:sz w:val="24"/>
          <w:szCs w:val="24"/>
        </w:rPr>
        <w:t>. D</w:t>
      </w:r>
      <w:r w:rsidRPr="00EE4889">
        <w:rPr>
          <w:rFonts w:ascii="Arial" w:hAnsi="Arial" w:cs="Arial"/>
          <w:sz w:val="24"/>
          <w:szCs w:val="24"/>
        </w:rPr>
        <w:t xml:space="preserve">azu verdoppeln wir zuerst das </w:t>
      </w:r>
      <w:r w:rsidR="00DD0FB9">
        <w:rPr>
          <w:rFonts w:ascii="Arial" w:hAnsi="Arial" w:cs="Arial"/>
          <w:sz w:val="24"/>
          <w:szCs w:val="24"/>
        </w:rPr>
        <w:br/>
      </w:r>
      <w:r w:rsidRPr="00EE4889">
        <w:rPr>
          <w:rFonts w:ascii="Arial" w:hAnsi="Arial" w:cs="Arial"/>
          <w:sz w:val="24"/>
          <w:szCs w:val="24"/>
        </w:rPr>
        <w:t>Dreieck und erhalten ein Parallelogramm, dieses hat nun den Flächeninhalt</w:t>
      </w:r>
      <w:r w:rsidR="0060447E">
        <w:rPr>
          <w:rFonts w:ascii="Arial" w:hAnsi="Arial" w:cs="Arial"/>
          <w:sz w:val="24"/>
          <w:szCs w:val="24"/>
        </w:rPr>
        <w:br/>
      </w:r>
      <m:oMath>
        <m:r>
          <w:rPr>
            <w:rFonts w:ascii="Cambria Math" w:hAnsi="Cambria Math" w:cs="Arial"/>
            <w:sz w:val="24"/>
            <w:szCs w:val="24"/>
          </w:rPr>
          <m:t>2∙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32 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 xml:space="preserve"> = 64 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</m:oMath>
      <w:r w:rsidR="00F33E41" w:rsidRPr="00EE4889">
        <w:rPr>
          <w:rFonts w:ascii="Arial" w:eastAsiaTheme="minorEastAsia" w:hAnsi="Arial" w:cs="Arial"/>
          <w:sz w:val="24"/>
          <w:szCs w:val="24"/>
        </w:rPr>
        <w:t>. Den</w:t>
      </w:r>
      <w:r w:rsidRPr="00EE4889">
        <w:rPr>
          <w:rFonts w:ascii="Arial" w:eastAsiaTheme="minorEastAsia" w:hAnsi="Arial" w:cs="Arial"/>
          <w:sz w:val="24"/>
          <w:szCs w:val="24"/>
        </w:rPr>
        <w:t xml:space="preserve"> Flächeninhalt vom Parallelogramm können wir berechnen</w:t>
      </w:r>
      <w:r w:rsidR="00C80802" w:rsidRPr="00EE4889">
        <w:rPr>
          <w:rFonts w:ascii="Arial" w:eastAsiaTheme="minorEastAsia" w:hAnsi="Arial" w:cs="Arial"/>
          <w:sz w:val="24"/>
          <w:szCs w:val="24"/>
        </w:rPr>
        <w:t>,</w:t>
      </w:r>
      <w:r w:rsidRPr="00EE4889">
        <w:rPr>
          <w:rFonts w:ascii="Arial" w:eastAsiaTheme="minorEastAsia" w:hAnsi="Arial" w:cs="Arial"/>
          <w:sz w:val="24"/>
          <w:szCs w:val="24"/>
        </w:rPr>
        <w:t xml:space="preserve"> indem wir eine Seite mit der zugehörigen Höhe multiplizieren. </w:t>
      </w:r>
      <w:r w:rsidR="00F33E41" w:rsidRPr="00EE4889">
        <w:rPr>
          <w:rFonts w:ascii="Arial" w:eastAsiaTheme="minorEastAsia" w:hAnsi="Arial" w:cs="Arial"/>
          <w:sz w:val="24"/>
          <w:szCs w:val="24"/>
        </w:rPr>
        <w:t xml:space="preserve">Da wir jetzt aber die Höhe herausfinden möchten, müssen wir die Umkehraufgabe rechnen, </w:t>
      </w:r>
      <w:proofErr w:type="gramStart"/>
      <w:r w:rsidR="00F33E41" w:rsidRPr="00EE4889">
        <w:rPr>
          <w:rFonts w:ascii="Arial" w:eastAsiaTheme="minorEastAsia" w:hAnsi="Arial" w:cs="Arial"/>
          <w:sz w:val="24"/>
          <w:szCs w:val="24"/>
        </w:rPr>
        <w:t xml:space="preserve">also </w:t>
      </w:r>
      <w:proofErr w:type="gramEnd"/>
      <m:oMath>
        <m:r>
          <w:rPr>
            <w:rFonts w:ascii="Cambria Math" w:eastAsiaTheme="minorEastAsia" w:hAnsi="Cambria Math" w:cs="Arial"/>
            <w:sz w:val="24"/>
            <w:szCs w:val="24"/>
          </w:rPr>
          <m:t xml:space="preserve">64 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 xml:space="preserve"> : 4 cm = 16 cm</m:t>
        </m:r>
      </m:oMath>
      <w:r w:rsidR="00F33E41" w:rsidRPr="00EE4889">
        <w:rPr>
          <w:rFonts w:ascii="Arial" w:eastAsiaTheme="minorEastAsia" w:hAnsi="Arial" w:cs="Arial"/>
          <w:sz w:val="24"/>
          <w:szCs w:val="24"/>
        </w:rPr>
        <w:t xml:space="preserve">. Die Höhe misst </w:t>
      </w:r>
      <w:proofErr w:type="gramStart"/>
      <w:r w:rsidR="00F33E41" w:rsidRPr="00EE4889">
        <w:rPr>
          <w:rFonts w:ascii="Arial" w:eastAsiaTheme="minorEastAsia" w:hAnsi="Arial" w:cs="Arial"/>
          <w:sz w:val="24"/>
          <w:szCs w:val="24"/>
        </w:rPr>
        <w:t xml:space="preserve">also </w:t>
      </w:r>
      <w:proofErr w:type="gramEnd"/>
      <m:oMath>
        <m:r>
          <w:rPr>
            <w:rFonts w:ascii="Cambria Math" w:eastAsiaTheme="minorEastAsia" w:hAnsi="Cambria Math" w:cs="Arial"/>
            <w:sz w:val="24"/>
            <w:szCs w:val="24"/>
          </w:rPr>
          <m:t>16 cm</m:t>
        </m:r>
      </m:oMath>
      <w:r w:rsidR="00F33E41" w:rsidRPr="00EE4889">
        <w:rPr>
          <w:rFonts w:ascii="Arial" w:eastAsiaTheme="minorEastAsia" w:hAnsi="Arial" w:cs="Arial"/>
          <w:sz w:val="24"/>
          <w:szCs w:val="24"/>
        </w:rPr>
        <w:t>.</w:t>
      </w:r>
    </w:p>
    <w:p w:rsidR="0060447E" w:rsidRPr="00EE4889" w:rsidRDefault="0060447E" w:rsidP="00DD0FB9">
      <w:pPr>
        <w:pStyle w:val="Listenabsatz"/>
        <w:jc w:val="both"/>
        <w:rPr>
          <w:rFonts w:ascii="Arial" w:eastAsiaTheme="minorEastAsia" w:hAnsi="Arial" w:cs="Arial"/>
          <w:sz w:val="24"/>
          <w:szCs w:val="24"/>
        </w:rPr>
      </w:pPr>
    </w:p>
    <w:p w:rsidR="00F33E41" w:rsidRDefault="00F33E41" w:rsidP="00F33E41">
      <w:pPr>
        <w:pStyle w:val="Listenabsatz"/>
        <w:numPr>
          <w:ilvl w:val="0"/>
          <w:numId w:val="8"/>
        </w:numPr>
        <w:rPr>
          <w:rFonts w:ascii="Arial" w:eastAsiaTheme="minorEastAsia" w:hAnsi="Arial" w:cs="Arial"/>
          <w:sz w:val="24"/>
          <w:szCs w:val="24"/>
        </w:rPr>
      </w:pPr>
      <w:r w:rsidRPr="00EE4889">
        <w:rPr>
          <w:rFonts w:ascii="Arial" w:eastAsiaTheme="minorEastAsia" w:hAnsi="Arial" w:cs="Arial"/>
          <w:sz w:val="24"/>
          <w:szCs w:val="24"/>
        </w:rPr>
        <w:t>Hier können wir gen</w:t>
      </w:r>
      <w:r w:rsidR="00C80802" w:rsidRPr="00EE4889">
        <w:rPr>
          <w:rFonts w:ascii="Arial" w:eastAsiaTheme="minorEastAsia" w:hAnsi="Arial" w:cs="Arial"/>
          <w:sz w:val="24"/>
          <w:szCs w:val="24"/>
        </w:rPr>
        <w:t xml:space="preserve">auso rechnen wie bei der a).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 xml:space="preserve">360 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dm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  <w:vertAlign w:val="superscript"/>
          </w:rPr>
          <m:t>∙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2 = 738 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dm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</m:oMath>
      <w:r w:rsidR="00C80802" w:rsidRPr="00EE4889">
        <w:rPr>
          <w:rFonts w:ascii="Arial" w:eastAsiaTheme="minorEastAsia" w:hAnsi="Arial" w:cs="Arial"/>
          <w:sz w:val="24"/>
          <w:szCs w:val="24"/>
        </w:rPr>
        <w:t xml:space="preserve"> und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 xml:space="preserve">720 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dm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 xml:space="preserve"> : 18 dm = 40 dm</m:t>
        </m:r>
      </m:oMath>
      <w:r w:rsidRPr="00EE4889">
        <w:rPr>
          <w:rFonts w:ascii="Arial" w:eastAsiaTheme="minorEastAsia" w:hAnsi="Arial" w:cs="Arial"/>
          <w:sz w:val="24"/>
          <w:szCs w:val="24"/>
        </w:rPr>
        <w:t>.</w:t>
      </w:r>
      <w:r w:rsidR="00C80802" w:rsidRPr="00EE4889">
        <w:rPr>
          <w:rFonts w:ascii="Arial" w:eastAsiaTheme="minorEastAsia" w:hAnsi="Arial" w:cs="Arial"/>
          <w:sz w:val="24"/>
          <w:szCs w:val="24"/>
        </w:rPr>
        <w:t xml:space="preserve"> Die Seite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b</m:t>
        </m:r>
      </m:oMath>
      <w:r w:rsidR="00C80802" w:rsidRPr="00EE4889">
        <w:rPr>
          <w:rFonts w:ascii="Arial" w:eastAsiaTheme="minorEastAsia" w:hAnsi="Arial" w:cs="Arial"/>
          <w:sz w:val="24"/>
          <w:szCs w:val="24"/>
        </w:rPr>
        <w:t xml:space="preserve"> ist also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40 dm</m:t>
        </m:r>
      </m:oMath>
      <w:r w:rsidRPr="00EE4889">
        <w:rPr>
          <w:rFonts w:ascii="Arial" w:eastAsiaTheme="minorEastAsia" w:hAnsi="Arial" w:cs="Arial"/>
          <w:sz w:val="24"/>
          <w:szCs w:val="24"/>
        </w:rPr>
        <w:t xml:space="preserve"> lang.</w:t>
      </w:r>
    </w:p>
    <w:p w:rsidR="0060447E" w:rsidRPr="00EE4889" w:rsidRDefault="0060447E" w:rsidP="0060447E">
      <w:pPr>
        <w:pStyle w:val="Listenabsatz"/>
        <w:rPr>
          <w:rFonts w:ascii="Arial" w:eastAsiaTheme="minorEastAsia" w:hAnsi="Arial" w:cs="Arial"/>
          <w:sz w:val="24"/>
          <w:szCs w:val="24"/>
        </w:rPr>
      </w:pPr>
    </w:p>
    <w:p w:rsidR="00F33E41" w:rsidRPr="00EE4889" w:rsidRDefault="00F33E41" w:rsidP="00F33E41">
      <w:pPr>
        <w:pStyle w:val="Listenabsatz"/>
        <w:numPr>
          <w:ilvl w:val="0"/>
          <w:numId w:val="8"/>
        </w:numPr>
        <w:rPr>
          <w:rFonts w:ascii="Arial" w:eastAsiaTheme="minorEastAsia" w:hAnsi="Arial" w:cs="Arial"/>
          <w:sz w:val="24"/>
          <w:szCs w:val="24"/>
        </w:rPr>
      </w:pPr>
      <w:r w:rsidRPr="00EE4889">
        <w:rPr>
          <w:rFonts w:ascii="Arial" w:eastAsiaTheme="minorEastAsia" w:hAnsi="Arial" w:cs="Arial"/>
          <w:sz w:val="24"/>
          <w:szCs w:val="24"/>
        </w:rPr>
        <w:t xml:space="preserve">Hier </w:t>
      </w:r>
      <w:proofErr w:type="gramStart"/>
      <w:r w:rsidRPr="00EE4889">
        <w:rPr>
          <w:rFonts w:ascii="Arial" w:eastAsiaTheme="minorEastAsia" w:hAnsi="Arial" w:cs="Arial"/>
          <w:sz w:val="24"/>
          <w:szCs w:val="24"/>
        </w:rPr>
        <w:t xml:space="preserve">gilt </w:t>
      </w:r>
      <w:proofErr w:type="gramEnd"/>
      <m:oMath>
        <m:r>
          <w:rPr>
            <w:rFonts w:ascii="Cambria Math" w:eastAsiaTheme="minorEastAsia" w:hAnsi="Cambria Math" w:cs="Arial"/>
            <w:sz w:val="24"/>
            <w:szCs w:val="24"/>
          </w:rPr>
          <m:t xml:space="preserve">77 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  <w:vertAlign w:val="superscript"/>
          </w:rPr>
          <m:t xml:space="preserve"> ∙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 2 = 154 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</m:oMath>
      <w:r w:rsidRPr="00EE4889">
        <w:rPr>
          <w:rFonts w:ascii="Arial" w:eastAsiaTheme="minorEastAsia" w:hAnsi="Arial" w:cs="Arial"/>
          <w:sz w:val="24"/>
          <w:szCs w:val="24"/>
        </w:rPr>
        <w:t>. Und ebenso gilt 1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 xml:space="preserve">54 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  <w:vertAlign w:val="superscript"/>
          </w:rPr>
          <m:t xml:space="preserve"> 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: 1,4 dm = 154 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 xml:space="preserve"> : 14 cm = 11 cm</m:t>
        </m:r>
      </m:oMath>
      <w:r w:rsidRPr="00EE4889">
        <w:rPr>
          <w:rFonts w:ascii="Arial" w:eastAsiaTheme="minorEastAsia" w:hAnsi="Arial" w:cs="Arial"/>
          <w:sz w:val="24"/>
          <w:szCs w:val="24"/>
        </w:rPr>
        <w:t xml:space="preserve">. Die Höhe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c</m:t>
            </m:r>
          </m:sub>
        </m:sSub>
      </m:oMath>
      <w:r w:rsidRPr="00EE4889">
        <w:rPr>
          <w:rFonts w:ascii="Arial" w:eastAsiaTheme="minorEastAsia" w:hAnsi="Arial" w:cs="Arial"/>
          <w:sz w:val="24"/>
          <w:szCs w:val="24"/>
        </w:rPr>
        <w:t xml:space="preserve"> </w:t>
      </w:r>
      <w:r w:rsidR="00C80802" w:rsidRPr="00EE4889">
        <w:rPr>
          <w:rFonts w:ascii="Arial" w:eastAsiaTheme="minorEastAsia" w:hAnsi="Arial" w:cs="Arial"/>
          <w:sz w:val="24"/>
          <w:szCs w:val="24"/>
        </w:rPr>
        <w:t xml:space="preserve">beträgt </w:t>
      </w:r>
      <w:proofErr w:type="gramStart"/>
      <w:r w:rsidR="00C80802" w:rsidRPr="00EE4889">
        <w:rPr>
          <w:rFonts w:ascii="Arial" w:eastAsiaTheme="minorEastAsia" w:hAnsi="Arial" w:cs="Arial"/>
          <w:sz w:val="24"/>
          <w:szCs w:val="24"/>
        </w:rPr>
        <w:t xml:space="preserve">also </w:t>
      </w:r>
      <w:proofErr w:type="gramEnd"/>
      <m:oMath>
        <m:r>
          <w:rPr>
            <w:rFonts w:ascii="Cambria Math" w:eastAsiaTheme="minorEastAsia" w:hAnsi="Cambria Math" w:cs="Arial"/>
            <w:sz w:val="24"/>
            <w:szCs w:val="24"/>
          </w:rPr>
          <m:t>11 cm</m:t>
        </m:r>
      </m:oMath>
      <w:r w:rsidR="00C80802" w:rsidRPr="00EE4889">
        <w:rPr>
          <w:rFonts w:ascii="Arial" w:eastAsiaTheme="minorEastAsia" w:hAnsi="Arial" w:cs="Arial"/>
          <w:sz w:val="24"/>
          <w:szCs w:val="24"/>
        </w:rPr>
        <w:t>.</w:t>
      </w:r>
    </w:p>
    <w:p w:rsidR="00F33E41" w:rsidRPr="00EE4889" w:rsidRDefault="00F33E41" w:rsidP="00F33E41">
      <w:pPr>
        <w:rPr>
          <w:rFonts w:ascii="Arial" w:hAnsi="Arial" w:cs="Arial"/>
          <w:sz w:val="24"/>
          <w:szCs w:val="24"/>
        </w:rPr>
      </w:pPr>
    </w:p>
    <w:p w:rsidR="006D658B" w:rsidRPr="00EE4889" w:rsidRDefault="006D658B" w:rsidP="00D00FE8">
      <w:pPr>
        <w:tabs>
          <w:tab w:val="left" w:pos="5193"/>
        </w:tabs>
        <w:rPr>
          <w:rFonts w:ascii="Arial" w:eastAsiaTheme="minorEastAsia" w:hAnsi="Arial" w:cs="Arial"/>
          <w:sz w:val="24"/>
          <w:szCs w:val="24"/>
        </w:rPr>
      </w:pPr>
    </w:p>
    <w:p w:rsidR="00D43DBC" w:rsidRPr="00EE4889" w:rsidRDefault="00D43DBC" w:rsidP="00D00FE8">
      <w:pPr>
        <w:tabs>
          <w:tab w:val="left" w:pos="5193"/>
        </w:tabs>
        <w:rPr>
          <w:rFonts w:ascii="Arial" w:eastAsiaTheme="minorEastAsia" w:hAnsi="Arial" w:cs="Arial"/>
          <w:sz w:val="24"/>
          <w:szCs w:val="24"/>
        </w:rPr>
      </w:pPr>
    </w:p>
    <w:p w:rsidR="00D43DBC" w:rsidRPr="00EE4889" w:rsidRDefault="00D43DBC" w:rsidP="00D00FE8">
      <w:pPr>
        <w:tabs>
          <w:tab w:val="left" w:pos="5193"/>
        </w:tabs>
        <w:rPr>
          <w:rFonts w:ascii="Arial" w:eastAsiaTheme="minorEastAsia" w:hAnsi="Arial" w:cs="Arial"/>
          <w:sz w:val="24"/>
          <w:szCs w:val="24"/>
        </w:rPr>
      </w:pPr>
    </w:p>
    <w:p w:rsidR="00D43DBC" w:rsidRPr="00EE4889" w:rsidRDefault="00D43DBC" w:rsidP="00D00FE8">
      <w:pPr>
        <w:tabs>
          <w:tab w:val="left" w:pos="5193"/>
        </w:tabs>
        <w:rPr>
          <w:rFonts w:ascii="Arial" w:eastAsiaTheme="minorEastAsia" w:hAnsi="Arial" w:cs="Arial"/>
          <w:sz w:val="24"/>
          <w:szCs w:val="24"/>
        </w:rPr>
      </w:pPr>
    </w:p>
    <w:p w:rsidR="00D43DBC" w:rsidRPr="00EE4889" w:rsidRDefault="00D43DBC" w:rsidP="00D00FE8">
      <w:pPr>
        <w:tabs>
          <w:tab w:val="left" w:pos="5193"/>
        </w:tabs>
        <w:rPr>
          <w:rFonts w:ascii="Arial" w:eastAsiaTheme="minorEastAsia" w:hAnsi="Arial" w:cs="Arial"/>
          <w:sz w:val="24"/>
          <w:szCs w:val="24"/>
        </w:rPr>
      </w:pPr>
    </w:p>
    <w:p w:rsidR="00D43DBC" w:rsidRPr="00EE4889" w:rsidRDefault="00D43DBC" w:rsidP="00D00FE8">
      <w:pPr>
        <w:tabs>
          <w:tab w:val="left" w:pos="5193"/>
        </w:tabs>
        <w:rPr>
          <w:rFonts w:ascii="Arial" w:hAnsi="Arial" w:cs="Arial"/>
          <w:sz w:val="24"/>
          <w:szCs w:val="24"/>
        </w:rPr>
      </w:pPr>
    </w:p>
    <w:sectPr w:rsidR="00D43DBC" w:rsidRPr="00EE488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34FAF"/>
    <w:multiLevelType w:val="hybridMultilevel"/>
    <w:tmpl w:val="3EC2155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FC6003"/>
    <w:multiLevelType w:val="hybridMultilevel"/>
    <w:tmpl w:val="6E6CC6E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B6229A"/>
    <w:multiLevelType w:val="hybridMultilevel"/>
    <w:tmpl w:val="83DC1AB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912062"/>
    <w:multiLevelType w:val="hybridMultilevel"/>
    <w:tmpl w:val="6AB4FC0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C91959"/>
    <w:multiLevelType w:val="hybridMultilevel"/>
    <w:tmpl w:val="8DDA6C1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41704A"/>
    <w:multiLevelType w:val="hybridMultilevel"/>
    <w:tmpl w:val="3EC2155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0C059E"/>
    <w:multiLevelType w:val="hybridMultilevel"/>
    <w:tmpl w:val="8672477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325A87"/>
    <w:multiLevelType w:val="hybridMultilevel"/>
    <w:tmpl w:val="023ACDC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7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703"/>
    <w:rsid w:val="00011362"/>
    <w:rsid w:val="001532F8"/>
    <w:rsid w:val="001859CE"/>
    <w:rsid w:val="00252184"/>
    <w:rsid w:val="00254868"/>
    <w:rsid w:val="002A4C61"/>
    <w:rsid w:val="002F4A4E"/>
    <w:rsid w:val="00344B50"/>
    <w:rsid w:val="003543EC"/>
    <w:rsid w:val="003E36AD"/>
    <w:rsid w:val="00441572"/>
    <w:rsid w:val="00457703"/>
    <w:rsid w:val="0060428D"/>
    <w:rsid w:val="0060447E"/>
    <w:rsid w:val="006B403D"/>
    <w:rsid w:val="006D658B"/>
    <w:rsid w:val="007640AB"/>
    <w:rsid w:val="007E0DE7"/>
    <w:rsid w:val="00925BAC"/>
    <w:rsid w:val="00943DFF"/>
    <w:rsid w:val="00955EC8"/>
    <w:rsid w:val="009E2B46"/>
    <w:rsid w:val="009F333D"/>
    <w:rsid w:val="00A05998"/>
    <w:rsid w:val="00A27203"/>
    <w:rsid w:val="00BE6B8D"/>
    <w:rsid w:val="00C80802"/>
    <w:rsid w:val="00D00FE8"/>
    <w:rsid w:val="00D43DBC"/>
    <w:rsid w:val="00DD0FB9"/>
    <w:rsid w:val="00E23F07"/>
    <w:rsid w:val="00EA3491"/>
    <w:rsid w:val="00EE4889"/>
    <w:rsid w:val="00EF2AB8"/>
    <w:rsid w:val="00F006F4"/>
    <w:rsid w:val="00F1596A"/>
    <w:rsid w:val="00F3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074C30-037C-46CB-8B25-487CDF2A7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5770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0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06F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F1596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E13FD-3C4E-4A4C-B78C-98FAA5ED3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1208</Words>
  <Characters>6005</Characters>
  <Application>Microsoft Office Word</Application>
  <DocSecurity>0</DocSecurity>
  <Lines>261</Lines>
  <Paragraphs>122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Schönich</dc:creator>
  <cp:lastModifiedBy>Carolin</cp:lastModifiedBy>
  <cp:revision>13</cp:revision>
  <cp:lastPrinted>2014-04-27T18:22:00Z</cp:lastPrinted>
  <dcterms:created xsi:type="dcterms:W3CDTF">2014-04-24T15:21:00Z</dcterms:created>
  <dcterms:modified xsi:type="dcterms:W3CDTF">2014-09-09T11:07:00Z</dcterms:modified>
</cp:coreProperties>
</file>